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20" w:rsidRDefault="00E12020" w:rsidP="00D910CB">
      <w:pPr>
        <w:jc w:val="center"/>
        <w:rPr>
          <w:rFonts w:ascii="Times New Roman" w:hAnsi="Times New Roman" w:cs="Times New Roman"/>
          <w:b/>
          <w:sz w:val="28"/>
          <w:szCs w:val="28"/>
        </w:rPr>
      </w:pPr>
      <w:r>
        <w:rPr>
          <w:rFonts w:ascii="Times New Roman" w:hAnsi="Times New Roman" w:cs="Times New Roman"/>
          <w:noProof/>
          <w:sz w:val="24"/>
          <w:szCs w:val="24"/>
        </w:rPr>
        <w:drawing>
          <wp:inline distT="0" distB="0" distL="0" distR="0">
            <wp:extent cx="6532152" cy="9225579"/>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0858" cy="9223752"/>
                    </a:xfrm>
                    <a:prstGeom prst="rect">
                      <a:avLst/>
                    </a:prstGeom>
                    <a:noFill/>
                    <a:ln>
                      <a:noFill/>
                    </a:ln>
                  </pic:spPr>
                </pic:pic>
              </a:graphicData>
            </a:graphic>
          </wp:inline>
        </w:drawing>
      </w:r>
    </w:p>
    <w:p w:rsidR="00E12020" w:rsidRDefault="00E12020" w:rsidP="00D910CB">
      <w:pPr>
        <w:jc w:val="center"/>
        <w:rPr>
          <w:rFonts w:ascii="Times New Roman" w:hAnsi="Times New Roman" w:cs="Times New Roman"/>
          <w:b/>
          <w:sz w:val="28"/>
          <w:szCs w:val="28"/>
        </w:rPr>
      </w:pPr>
    </w:p>
    <w:p w:rsidR="00D910CB" w:rsidRPr="00EE137F" w:rsidRDefault="00D910CB" w:rsidP="00D910CB">
      <w:pPr>
        <w:jc w:val="center"/>
        <w:rPr>
          <w:rFonts w:ascii="Times New Roman" w:hAnsi="Times New Roman" w:cs="Times New Roman"/>
          <w:b/>
          <w:sz w:val="28"/>
          <w:szCs w:val="28"/>
        </w:rPr>
      </w:pPr>
      <w:r w:rsidRPr="00EE137F">
        <w:rPr>
          <w:rFonts w:ascii="Times New Roman" w:hAnsi="Times New Roman" w:cs="Times New Roman"/>
          <w:b/>
          <w:sz w:val="28"/>
          <w:szCs w:val="28"/>
        </w:rPr>
        <w:lastRenderedPageBreak/>
        <w:t>Содержание:</w:t>
      </w:r>
    </w:p>
    <w:p w:rsidR="00D910CB" w:rsidRPr="00EE137F" w:rsidRDefault="00D910CB" w:rsidP="00D910C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E137F">
        <w:rPr>
          <w:rFonts w:ascii="Times New Roman" w:hAnsi="Times New Roman" w:cs="Times New Roman"/>
          <w:b/>
          <w:sz w:val="28"/>
          <w:szCs w:val="28"/>
        </w:rPr>
        <w:t>Раздел №1 «Комплекс основных характеристик программы»</w:t>
      </w:r>
    </w:p>
    <w:p w:rsidR="00D910CB" w:rsidRDefault="00D910CB" w:rsidP="00D910CB">
      <w:pPr>
        <w:tabs>
          <w:tab w:val="right" w:pos="9355"/>
        </w:tabs>
        <w:rPr>
          <w:rFonts w:ascii="Times New Roman" w:hAnsi="Times New Roman" w:cs="Times New Roman"/>
          <w:sz w:val="28"/>
          <w:szCs w:val="28"/>
        </w:rPr>
      </w:pPr>
      <w:r w:rsidRPr="001B7D1F">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1B7D1F">
        <w:rPr>
          <w:rFonts w:ascii="Times New Roman" w:hAnsi="Times New Roman" w:cs="Times New Roman"/>
          <w:sz w:val="28"/>
          <w:szCs w:val="28"/>
        </w:rPr>
        <w:t>Пояснительная записка</w:t>
      </w:r>
      <w:r>
        <w:rPr>
          <w:rFonts w:ascii="Times New Roman" w:hAnsi="Times New Roman" w:cs="Times New Roman"/>
          <w:sz w:val="28"/>
          <w:szCs w:val="28"/>
        </w:rPr>
        <w:t xml:space="preserve">                                                                            3</w:t>
      </w:r>
    </w:p>
    <w:p w:rsidR="00D910CB" w:rsidRDefault="00D910CB" w:rsidP="00D910CB">
      <w:pPr>
        <w:tabs>
          <w:tab w:val="right" w:pos="9355"/>
        </w:tabs>
        <w:rPr>
          <w:rFonts w:ascii="Times New Roman" w:hAnsi="Times New Roman" w:cs="Times New Roman"/>
          <w:sz w:val="28"/>
          <w:szCs w:val="28"/>
        </w:rPr>
      </w:pPr>
      <w:r w:rsidRPr="001B7D1F">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1B7D1F">
        <w:rPr>
          <w:rFonts w:ascii="Times New Roman" w:hAnsi="Times New Roman" w:cs="Times New Roman"/>
          <w:sz w:val="28"/>
          <w:szCs w:val="28"/>
        </w:rPr>
        <w:t>Цель и задачи программы</w:t>
      </w:r>
      <w:r>
        <w:rPr>
          <w:rFonts w:ascii="Times New Roman" w:hAnsi="Times New Roman" w:cs="Times New Roman"/>
          <w:sz w:val="28"/>
          <w:szCs w:val="28"/>
        </w:rPr>
        <w:t xml:space="preserve">                                                                        5</w:t>
      </w:r>
    </w:p>
    <w:p w:rsidR="00D910CB" w:rsidRPr="001B7D1F" w:rsidRDefault="00D910CB" w:rsidP="00D910CB">
      <w:pPr>
        <w:rPr>
          <w:rFonts w:ascii="Times New Roman" w:hAnsi="Times New Roman" w:cs="Times New Roman"/>
          <w:sz w:val="28"/>
          <w:szCs w:val="28"/>
        </w:rPr>
      </w:pPr>
      <w:r w:rsidRPr="001B7D1F">
        <w:rPr>
          <w:rFonts w:ascii="Times New Roman" w:eastAsia="Times New Roman" w:hAnsi="Times New Roman" w:cs="Times New Roman"/>
          <w:bCs/>
          <w:color w:val="000000"/>
          <w:sz w:val="28"/>
        </w:rPr>
        <w:t>1.3</w:t>
      </w:r>
      <w:r>
        <w:rPr>
          <w:rFonts w:ascii="Times New Roman" w:eastAsia="Times New Roman" w:hAnsi="Times New Roman" w:cs="Times New Roman"/>
          <w:bCs/>
          <w:color w:val="000000"/>
          <w:sz w:val="28"/>
        </w:rPr>
        <w:t>.</w:t>
      </w:r>
      <w:r w:rsidRPr="001B7D1F">
        <w:rPr>
          <w:rFonts w:ascii="Times New Roman" w:eastAsia="Times New Roman" w:hAnsi="Times New Roman" w:cs="Times New Roman"/>
          <w:bCs/>
          <w:color w:val="000000"/>
          <w:sz w:val="28"/>
        </w:rPr>
        <w:t xml:space="preserve"> </w:t>
      </w:r>
      <w:r>
        <w:rPr>
          <w:rFonts w:ascii="Times New Roman" w:eastAsia="Times New Roman" w:hAnsi="Times New Roman" w:cs="Times New Roman"/>
          <w:bCs/>
          <w:color w:val="000000"/>
          <w:sz w:val="28"/>
        </w:rPr>
        <w:t xml:space="preserve">       </w:t>
      </w:r>
      <w:r w:rsidRPr="001B7D1F">
        <w:rPr>
          <w:rFonts w:ascii="Times New Roman" w:eastAsia="Times New Roman" w:hAnsi="Times New Roman" w:cs="Times New Roman"/>
          <w:bCs/>
          <w:color w:val="000000"/>
          <w:sz w:val="28"/>
        </w:rPr>
        <w:t>Основные характеристики особенностей развития детей старшего</w:t>
      </w:r>
      <w:r>
        <w:rPr>
          <w:rFonts w:ascii="Times New Roman" w:eastAsia="Times New Roman" w:hAnsi="Times New Roman" w:cs="Times New Roman"/>
          <w:bCs/>
          <w:color w:val="000000"/>
          <w:sz w:val="28"/>
        </w:rPr>
        <w:t xml:space="preserve">    6</w:t>
      </w:r>
      <w:r w:rsidRPr="001B7D1F">
        <w:rPr>
          <w:rFonts w:ascii="Times New Roman" w:eastAsia="Times New Roman" w:hAnsi="Times New Roman" w:cs="Times New Roman"/>
          <w:bCs/>
          <w:color w:val="000000"/>
          <w:sz w:val="28"/>
        </w:rPr>
        <w:t xml:space="preserve"> </w:t>
      </w:r>
      <w:r>
        <w:rPr>
          <w:rFonts w:ascii="Times New Roman" w:eastAsia="Times New Roman" w:hAnsi="Times New Roman" w:cs="Times New Roman"/>
          <w:bCs/>
          <w:color w:val="000000"/>
          <w:sz w:val="28"/>
        </w:rPr>
        <w:t xml:space="preserve">       </w:t>
      </w:r>
      <w:r w:rsidRPr="001B7D1F">
        <w:rPr>
          <w:rFonts w:ascii="Times New Roman" w:eastAsia="Times New Roman" w:hAnsi="Times New Roman" w:cs="Times New Roman"/>
          <w:bCs/>
          <w:color w:val="000000"/>
          <w:sz w:val="28"/>
        </w:rPr>
        <w:t>дошкольного возраста</w:t>
      </w:r>
    </w:p>
    <w:p w:rsidR="00D910CB" w:rsidRPr="001B7D1F" w:rsidRDefault="00D910CB" w:rsidP="00D910CB">
      <w:pPr>
        <w:shd w:val="clear" w:color="auto" w:fill="FFFFFF"/>
        <w:spacing w:after="0" w:line="240" w:lineRule="auto"/>
        <w:jc w:val="both"/>
        <w:rPr>
          <w:rFonts w:ascii="Times New Roman" w:eastAsia="Times New Roman" w:hAnsi="Times New Roman" w:cs="Times New Roman"/>
          <w:bCs/>
          <w:color w:val="000000"/>
          <w:sz w:val="28"/>
        </w:rPr>
      </w:pPr>
      <w:r w:rsidRPr="001B7D1F">
        <w:rPr>
          <w:rFonts w:ascii="Times New Roman" w:eastAsia="Times New Roman" w:hAnsi="Times New Roman" w:cs="Times New Roman"/>
          <w:bCs/>
          <w:color w:val="000000"/>
          <w:sz w:val="28"/>
        </w:rPr>
        <w:t xml:space="preserve">1.4 </w:t>
      </w:r>
      <w:r>
        <w:rPr>
          <w:rFonts w:ascii="Times New Roman" w:eastAsia="Times New Roman" w:hAnsi="Times New Roman" w:cs="Times New Roman"/>
          <w:bCs/>
          <w:color w:val="000000"/>
          <w:sz w:val="28"/>
        </w:rPr>
        <w:t xml:space="preserve">        </w:t>
      </w:r>
      <w:r w:rsidRPr="001B7D1F">
        <w:rPr>
          <w:rFonts w:ascii="Times New Roman" w:eastAsia="Times New Roman" w:hAnsi="Times New Roman" w:cs="Times New Roman"/>
          <w:bCs/>
          <w:color w:val="000000"/>
          <w:sz w:val="28"/>
        </w:rPr>
        <w:t>Целевые ориентиры образовательного процесса</w:t>
      </w:r>
      <w:r>
        <w:rPr>
          <w:rFonts w:ascii="Times New Roman" w:eastAsia="Times New Roman" w:hAnsi="Times New Roman" w:cs="Times New Roman"/>
          <w:bCs/>
          <w:color w:val="000000"/>
          <w:sz w:val="28"/>
        </w:rPr>
        <w:t xml:space="preserve">                                   8</w:t>
      </w:r>
    </w:p>
    <w:p w:rsidR="00D910CB" w:rsidRPr="001B7D1F" w:rsidRDefault="00D910CB" w:rsidP="00D910CB">
      <w:pPr>
        <w:shd w:val="clear" w:color="auto" w:fill="FFFFFF"/>
        <w:spacing w:after="0" w:line="240" w:lineRule="auto"/>
        <w:jc w:val="both"/>
        <w:rPr>
          <w:rFonts w:ascii="Calibri" w:eastAsia="Times New Roman" w:hAnsi="Calibri" w:cs="Arial"/>
          <w:color w:val="000000"/>
        </w:rPr>
      </w:pPr>
    </w:p>
    <w:p w:rsidR="00D910CB" w:rsidRDefault="00D910CB" w:rsidP="00D910CB">
      <w:pPr>
        <w:rPr>
          <w:rFonts w:ascii="Times New Roman" w:hAnsi="Times New Roman" w:cs="Times New Roman"/>
          <w:sz w:val="28"/>
          <w:szCs w:val="28"/>
        </w:rPr>
      </w:pPr>
      <w:r w:rsidRPr="001B7D1F">
        <w:rPr>
          <w:rFonts w:ascii="Times New Roman" w:hAnsi="Times New Roman" w:cs="Times New Roman"/>
          <w:sz w:val="28"/>
          <w:szCs w:val="28"/>
        </w:rPr>
        <w:t>1.</w:t>
      </w:r>
      <w:r>
        <w:rPr>
          <w:rFonts w:ascii="Times New Roman" w:hAnsi="Times New Roman" w:cs="Times New Roman"/>
          <w:sz w:val="28"/>
          <w:szCs w:val="28"/>
        </w:rPr>
        <w:t xml:space="preserve">5.        </w:t>
      </w:r>
      <w:r w:rsidRPr="001B7D1F">
        <w:rPr>
          <w:rFonts w:ascii="Times New Roman" w:hAnsi="Times New Roman" w:cs="Times New Roman"/>
          <w:sz w:val="28"/>
          <w:szCs w:val="28"/>
        </w:rPr>
        <w:t>Календарный учебный график</w:t>
      </w:r>
      <w:r>
        <w:rPr>
          <w:rFonts w:ascii="Times New Roman" w:hAnsi="Times New Roman" w:cs="Times New Roman"/>
          <w:sz w:val="28"/>
          <w:szCs w:val="28"/>
        </w:rPr>
        <w:t xml:space="preserve">                                                                 9</w:t>
      </w:r>
    </w:p>
    <w:p w:rsidR="00D910CB" w:rsidRDefault="00D910CB" w:rsidP="00D910CB">
      <w:pPr>
        <w:tabs>
          <w:tab w:val="right" w:pos="9355"/>
        </w:tabs>
        <w:rPr>
          <w:rFonts w:ascii="Times New Roman" w:hAnsi="Times New Roman" w:cs="Times New Roman"/>
          <w:sz w:val="28"/>
          <w:szCs w:val="28"/>
        </w:rPr>
      </w:pPr>
      <w:r>
        <w:rPr>
          <w:rFonts w:ascii="Times New Roman" w:hAnsi="Times New Roman" w:cs="Times New Roman"/>
          <w:sz w:val="28"/>
          <w:szCs w:val="28"/>
        </w:rPr>
        <w:t>1.6</w:t>
      </w:r>
      <w:r w:rsidRPr="001B7D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7D1F">
        <w:rPr>
          <w:rFonts w:ascii="Times New Roman" w:hAnsi="Times New Roman" w:cs="Times New Roman"/>
          <w:sz w:val="28"/>
          <w:szCs w:val="28"/>
        </w:rPr>
        <w:t>Учебный план</w:t>
      </w:r>
      <w:r>
        <w:rPr>
          <w:rFonts w:ascii="Times New Roman" w:hAnsi="Times New Roman" w:cs="Times New Roman"/>
          <w:sz w:val="28"/>
          <w:szCs w:val="28"/>
        </w:rPr>
        <w:tab/>
        <w:t>1</w:t>
      </w:r>
      <w:r w:rsidR="007467F7">
        <w:rPr>
          <w:rFonts w:ascii="Times New Roman" w:hAnsi="Times New Roman" w:cs="Times New Roman"/>
          <w:sz w:val="28"/>
          <w:szCs w:val="28"/>
        </w:rPr>
        <w:t>0</w:t>
      </w:r>
    </w:p>
    <w:p w:rsidR="00D910CB" w:rsidRDefault="00D910CB" w:rsidP="00D910CB">
      <w:pPr>
        <w:tabs>
          <w:tab w:val="right" w:pos="9355"/>
        </w:tabs>
        <w:rPr>
          <w:rFonts w:ascii="Times New Roman" w:hAnsi="Times New Roman" w:cs="Times New Roman"/>
          <w:sz w:val="28"/>
          <w:szCs w:val="28"/>
        </w:rPr>
      </w:pPr>
      <w:r w:rsidRPr="001B7D1F">
        <w:rPr>
          <w:rFonts w:ascii="Times New Roman" w:hAnsi="Times New Roman" w:cs="Times New Roman"/>
          <w:sz w:val="28"/>
          <w:szCs w:val="28"/>
        </w:rPr>
        <w:t>1.</w:t>
      </w:r>
      <w:r>
        <w:rPr>
          <w:rFonts w:ascii="Times New Roman" w:hAnsi="Times New Roman" w:cs="Times New Roman"/>
          <w:sz w:val="28"/>
          <w:szCs w:val="28"/>
        </w:rPr>
        <w:t>7</w:t>
      </w:r>
      <w:r w:rsidRPr="001B7D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7D1F">
        <w:rPr>
          <w:rFonts w:ascii="Times New Roman" w:hAnsi="Times New Roman" w:cs="Times New Roman"/>
          <w:sz w:val="28"/>
          <w:szCs w:val="28"/>
        </w:rPr>
        <w:t>Содержание программы</w:t>
      </w:r>
      <w:r>
        <w:rPr>
          <w:rFonts w:ascii="Times New Roman" w:hAnsi="Times New Roman" w:cs="Times New Roman"/>
          <w:sz w:val="28"/>
          <w:szCs w:val="28"/>
        </w:rPr>
        <w:tab/>
        <w:t>1</w:t>
      </w:r>
      <w:r w:rsidR="007467F7">
        <w:rPr>
          <w:rFonts w:ascii="Times New Roman" w:hAnsi="Times New Roman" w:cs="Times New Roman"/>
          <w:sz w:val="28"/>
          <w:szCs w:val="28"/>
        </w:rPr>
        <w:t>2</w:t>
      </w:r>
    </w:p>
    <w:p w:rsidR="00D910CB" w:rsidRDefault="00D910CB" w:rsidP="00D910CB">
      <w:pPr>
        <w:tabs>
          <w:tab w:val="right" w:pos="9355"/>
        </w:tabs>
        <w:rPr>
          <w:rFonts w:ascii="Times New Roman" w:hAnsi="Times New Roman" w:cs="Times New Roman"/>
          <w:sz w:val="28"/>
          <w:szCs w:val="28"/>
        </w:rPr>
      </w:pPr>
      <w:r w:rsidRPr="001B7D1F">
        <w:rPr>
          <w:rFonts w:ascii="Times New Roman" w:hAnsi="Times New Roman" w:cs="Times New Roman"/>
          <w:sz w:val="28"/>
          <w:szCs w:val="28"/>
        </w:rPr>
        <w:t>1.</w:t>
      </w:r>
      <w:r>
        <w:rPr>
          <w:rFonts w:ascii="Times New Roman" w:hAnsi="Times New Roman" w:cs="Times New Roman"/>
          <w:sz w:val="28"/>
          <w:szCs w:val="28"/>
        </w:rPr>
        <w:t>8</w:t>
      </w:r>
      <w:r w:rsidRPr="001B7D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7D1F">
        <w:rPr>
          <w:rFonts w:ascii="Times New Roman" w:hAnsi="Times New Roman" w:cs="Times New Roman"/>
          <w:sz w:val="28"/>
          <w:szCs w:val="28"/>
        </w:rPr>
        <w:t xml:space="preserve">Планируемые результаты </w:t>
      </w:r>
      <w:r>
        <w:rPr>
          <w:rFonts w:ascii="Times New Roman" w:hAnsi="Times New Roman" w:cs="Times New Roman"/>
          <w:sz w:val="28"/>
          <w:szCs w:val="28"/>
        </w:rPr>
        <w:tab/>
        <w:t>12</w:t>
      </w:r>
    </w:p>
    <w:p w:rsidR="00D910CB" w:rsidRPr="00EE137F" w:rsidRDefault="00D910CB" w:rsidP="00D910CB">
      <w:pPr>
        <w:jc w:val="center"/>
        <w:rPr>
          <w:rFonts w:ascii="Times New Roman" w:hAnsi="Times New Roman" w:cs="Times New Roman"/>
          <w:b/>
          <w:sz w:val="28"/>
          <w:szCs w:val="28"/>
        </w:rPr>
      </w:pPr>
      <w:r w:rsidRPr="00EE137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37F">
        <w:rPr>
          <w:rFonts w:ascii="Times New Roman" w:hAnsi="Times New Roman" w:cs="Times New Roman"/>
          <w:b/>
          <w:sz w:val="28"/>
          <w:szCs w:val="28"/>
        </w:rPr>
        <w:t>Раздел №2 «Комплекс организационно-педагогических условий»</w:t>
      </w:r>
    </w:p>
    <w:p w:rsidR="00D910CB" w:rsidRDefault="00D910CB" w:rsidP="00D910CB">
      <w:pPr>
        <w:rPr>
          <w:rFonts w:ascii="Times New Roman" w:hAnsi="Times New Roman" w:cs="Times New Roman"/>
          <w:sz w:val="28"/>
          <w:szCs w:val="28"/>
        </w:rPr>
      </w:pPr>
      <w:r w:rsidRPr="001B7D1F">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1B7D1F">
        <w:rPr>
          <w:rFonts w:ascii="Times New Roman" w:hAnsi="Times New Roman" w:cs="Times New Roman"/>
          <w:sz w:val="28"/>
          <w:szCs w:val="28"/>
        </w:rPr>
        <w:t>Описание образовательных и учебных форматов</w:t>
      </w:r>
      <w:r>
        <w:rPr>
          <w:rFonts w:ascii="Times New Roman" w:hAnsi="Times New Roman" w:cs="Times New Roman"/>
          <w:sz w:val="28"/>
          <w:szCs w:val="28"/>
        </w:rPr>
        <w:t xml:space="preserve">                                 13</w:t>
      </w:r>
    </w:p>
    <w:p w:rsidR="00D910CB" w:rsidRDefault="00D910CB" w:rsidP="00D910CB">
      <w:pPr>
        <w:tabs>
          <w:tab w:val="right" w:pos="9355"/>
        </w:tabs>
        <w:rPr>
          <w:rFonts w:ascii="Times New Roman" w:hAnsi="Times New Roman" w:cs="Times New Roman"/>
          <w:sz w:val="28"/>
          <w:szCs w:val="28"/>
        </w:rPr>
      </w:pPr>
      <w:r w:rsidRPr="001B7D1F">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1B7D1F">
        <w:rPr>
          <w:rFonts w:ascii="Times New Roman" w:hAnsi="Times New Roman" w:cs="Times New Roman"/>
          <w:sz w:val="28"/>
          <w:szCs w:val="28"/>
        </w:rPr>
        <w:t>Материально-техническое обеспечение программы</w:t>
      </w:r>
      <w:r>
        <w:rPr>
          <w:rFonts w:ascii="Times New Roman" w:hAnsi="Times New Roman" w:cs="Times New Roman"/>
          <w:sz w:val="28"/>
          <w:szCs w:val="28"/>
        </w:rPr>
        <w:t xml:space="preserve"> </w:t>
      </w:r>
      <w:r>
        <w:rPr>
          <w:rFonts w:ascii="Times New Roman" w:hAnsi="Times New Roman" w:cs="Times New Roman"/>
          <w:sz w:val="28"/>
          <w:szCs w:val="28"/>
        </w:rPr>
        <w:tab/>
        <w:t>13</w:t>
      </w:r>
    </w:p>
    <w:p w:rsidR="00D910CB" w:rsidRDefault="00D910CB" w:rsidP="00D910CB">
      <w:pPr>
        <w:tabs>
          <w:tab w:val="right" w:pos="9355"/>
        </w:tabs>
        <w:rPr>
          <w:rFonts w:ascii="Times New Roman" w:hAnsi="Times New Roman" w:cs="Times New Roman"/>
          <w:sz w:val="28"/>
          <w:szCs w:val="28"/>
        </w:rPr>
      </w:pPr>
      <w:r w:rsidRPr="001B7D1F">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1B7D1F">
        <w:rPr>
          <w:rFonts w:ascii="Times New Roman" w:hAnsi="Times New Roman" w:cs="Times New Roman"/>
          <w:sz w:val="28"/>
          <w:szCs w:val="28"/>
        </w:rPr>
        <w:t>Методическое обеспечение</w:t>
      </w:r>
      <w:r>
        <w:rPr>
          <w:rFonts w:ascii="Times New Roman" w:hAnsi="Times New Roman" w:cs="Times New Roman"/>
          <w:sz w:val="28"/>
          <w:szCs w:val="28"/>
        </w:rPr>
        <w:tab/>
        <w:t>14</w:t>
      </w:r>
    </w:p>
    <w:p w:rsidR="00D910CB" w:rsidRDefault="00D910CB" w:rsidP="00D910CB">
      <w:pPr>
        <w:tabs>
          <w:tab w:val="right" w:pos="9355"/>
        </w:tabs>
        <w:rPr>
          <w:rFonts w:ascii="Times New Roman" w:hAnsi="Times New Roman" w:cs="Times New Roman"/>
          <w:sz w:val="28"/>
          <w:szCs w:val="28"/>
        </w:rPr>
      </w:pPr>
      <w:r w:rsidRPr="001B7D1F">
        <w:rPr>
          <w:rFonts w:ascii="Times New Roman" w:hAnsi="Times New Roman" w:cs="Times New Roman"/>
          <w:sz w:val="28"/>
          <w:szCs w:val="28"/>
        </w:rPr>
        <w:t xml:space="preserve">2.4. </w:t>
      </w:r>
      <w:r>
        <w:rPr>
          <w:rFonts w:ascii="Times New Roman" w:hAnsi="Times New Roman" w:cs="Times New Roman"/>
          <w:sz w:val="28"/>
          <w:szCs w:val="28"/>
        </w:rPr>
        <w:t xml:space="preserve">     </w:t>
      </w:r>
      <w:r w:rsidRPr="001B7D1F">
        <w:rPr>
          <w:rFonts w:ascii="Times New Roman" w:hAnsi="Times New Roman" w:cs="Times New Roman"/>
          <w:sz w:val="28"/>
          <w:szCs w:val="28"/>
        </w:rPr>
        <w:t>Формы промежуточного контроля, аттестации</w:t>
      </w:r>
      <w:r>
        <w:rPr>
          <w:rFonts w:ascii="Times New Roman" w:hAnsi="Times New Roman" w:cs="Times New Roman"/>
          <w:sz w:val="28"/>
          <w:szCs w:val="28"/>
        </w:rPr>
        <w:tab/>
        <w:t>16</w:t>
      </w:r>
    </w:p>
    <w:p w:rsidR="00D910CB" w:rsidRDefault="00D910CB" w:rsidP="00D910CB">
      <w:pPr>
        <w:tabs>
          <w:tab w:val="right" w:pos="9355"/>
        </w:tabs>
        <w:rPr>
          <w:rFonts w:ascii="Times New Roman" w:hAnsi="Times New Roman" w:cs="Times New Roman"/>
          <w:sz w:val="28"/>
          <w:szCs w:val="28"/>
        </w:rPr>
      </w:pPr>
      <w:r w:rsidRPr="00EE137F">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EE137F">
        <w:rPr>
          <w:rFonts w:ascii="Times New Roman" w:hAnsi="Times New Roman" w:cs="Times New Roman"/>
          <w:sz w:val="28"/>
          <w:szCs w:val="28"/>
        </w:rPr>
        <w:t xml:space="preserve">Формы представления результатов </w:t>
      </w:r>
      <w:r>
        <w:rPr>
          <w:rFonts w:ascii="Times New Roman" w:hAnsi="Times New Roman" w:cs="Times New Roman"/>
          <w:sz w:val="28"/>
          <w:szCs w:val="28"/>
        </w:rPr>
        <w:tab/>
        <w:t>16</w:t>
      </w:r>
    </w:p>
    <w:p w:rsidR="00D910CB" w:rsidRDefault="00D910CB" w:rsidP="00D910CB">
      <w:pPr>
        <w:tabs>
          <w:tab w:val="right" w:pos="9355"/>
        </w:tabs>
        <w:rPr>
          <w:rFonts w:ascii="Times New Roman" w:hAnsi="Times New Roman" w:cs="Times New Roman"/>
          <w:sz w:val="28"/>
          <w:szCs w:val="28"/>
        </w:rPr>
      </w:pPr>
      <w:r w:rsidRPr="00EE137F">
        <w:rPr>
          <w:rFonts w:ascii="Times New Roman" w:hAnsi="Times New Roman" w:cs="Times New Roman"/>
          <w:sz w:val="28"/>
          <w:szCs w:val="28"/>
        </w:rPr>
        <w:t xml:space="preserve">2.6 </w:t>
      </w:r>
      <w:r>
        <w:rPr>
          <w:rFonts w:ascii="Times New Roman" w:hAnsi="Times New Roman" w:cs="Times New Roman"/>
          <w:sz w:val="28"/>
          <w:szCs w:val="28"/>
        </w:rPr>
        <w:t xml:space="preserve">     </w:t>
      </w:r>
      <w:r w:rsidRPr="00EE137F">
        <w:rPr>
          <w:rFonts w:ascii="Times New Roman" w:hAnsi="Times New Roman" w:cs="Times New Roman"/>
          <w:sz w:val="28"/>
          <w:szCs w:val="28"/>
        </w:rPr>
        <w:t>Оценочные/ контрольно- измерительные материалы</w:t>
      </w:r>
      <w:r>
        <w:rPr>
          <w:rFonts w:ascii="Times New Roman" w:hAnsi="Times New Roman" w:cs="Times New Roman"/>
          <w:sz w:val="28"/>
          <w:szCs w:val="28"/>
        </w:rPr>
        <w:tab/>
        <w:t>16</w:t>
      </w:r>
    </w:p>
    <w:p w:rsidR="00D910CB" w:rsidRPr="00EE137F" w:rsidRDefault="00D910CB" w:rsidP="00D910CB">
      <w:pPr>
        <w:shd w:val="clear" w:color="auto" w:fill="FFFFFF"/>
        <w:tabs>
          <w:tab w:val="right" w:pos="9355"/>
        </w:tabs>
        <w:spacing w:after="0" w:line="240" w:lineRule="auto"/>
        <w:rPr>
          <w:rFonts w:ascii="Calibri" w:eastAsia="Times New Roman" w:hAnsi="Calibri" w:cs="Arial"/>
          <w:color w:val="000000"/>
        </w:rPr>
      </w:pPr>
      <w:r w:rsidRPr="00EE137F">
        <w:rPr>
          <w:rFonts w:ascii="Times New Roman" w:eastAsia="Times New Roman" w:hAnsi="Times New Roman" w:cs="Times New Roman"/>
          <w:bCs/>
          <w:color w:val="000000"/>
          <w:sz w:val="28"/>
        </w:rPr>
        <w:t xml:space="preserve">2.7. </w:t>
      </w:r>
      <w:r>
        <w:rPr>
          <w:rFonts w:ascii="Times New Roman" w:eastAsia="Times New Roman" w:hAnsi="Times New Roman" w:cs="Times New Roman"/>
          <w:bCs/>
          <w:color w:val="000000"/>
          <w:sz w:val="28"/>
        </w:rPr>
        <w:t xml:space="preserve">    </w:t>
      </w:r>
      <w:r w:rsidRPr="00EE137F">
        <w:rPr>
          <w:rFonts w:ascii="Times New Roman" w:eastAsia="Times New Roman" w:hAnsi="Times New Roman" w:cs="Times New Roman"/>
          <w:bCs/>
          <w:color w:val="000000"/>
          <w:sz w:val="28"/>
        </w:rPr>
        <w:t>Программно – методический комплекс</w:t>
      </w:r>
      <w:r>
        <w:rPr>
          <w:rFonts w:ascii="Times New Roman" w:eastAsia="Times New Roman" w:hAnsi="Times New Roman" w:cs="Times New Roman"/>
          <w:bCs/>
          <w:color w:val="000000"/>
          <w:sz w:val="28"/>
        </w:rPr>
        <w:tab/>
        <w:t>1</w:t>
      </w:r>
      <w:r w:rsidR="00E12020">
        <w:rPr>
          <w:rFonts w:ascii="Times New Roman" w:eastAsia="Times New Roman" w:hAnsi="Times New Roman" w:cs="Times New Roman"/>
          <w:bCs/>
          <w:color w:val="000000"/>
          <w:sz w:val="28"/>
        </w:rPr>
        <w:t>7</w:t>
      </w:r>
    </w:p>
    <w:p w:rsidR="00D910CB" w:rsidRDefault="00D910CB" w:rsidP="00D910CB">
      <w:pPr>
        <w:rPr>
          <w:rFonts w:ascii="Times New Roman" w:hAnsi="Times New Roman" w:cs="Times New Roman"/>
          <w:sz w:val="28"/>
          <w:szCs w:val="28"/>
        </w:rPr>
      </w:pPr>
    </w:p>
    <w:p w:rsidR="00D910CB" w:rsidRPr="00EE137F" w:rsidRDefault="00D910CB" w:rsidP="00D910CB">
      <w:pPr>
        <w:rPr>
          <w:rFonts w:ascii="Times New Roman" w:hAnsi="Times New Roman" w:cs="Times New Roman"/>
          <w:b/>
          <w:sz w:val="28"/>
          <w:szCs w:val="28"/>
        </w:rPr>
      </w:pPr>
      <w:r>
        <w:rPr>
          <w:rFonts w:ascii="Times New Roman" w:hAnsi="Times New Roman" w:cs="Times New Roman"/>
          <w:sz w:val="28"/>
          <w:szCs w:val="28"/>
        </w:rPr>
        <w:t xml:space="preserve">           </w:t>
      </w:r>
      <w:r w:rsidRPr="00EE137F">
        <w:rPr>
          <w:rFonts w:ascii="Times New Roman" w:hAnsi="Times New Roman" w:cs="Times New Roman"/>
          <w:b/>
          <w:sz w:val="28"/>
          <w:szCs w:val="28"/>
        </w:rPr>
        <w:t xml:space="preserve">Приложения </w:t>
      </w:r>
    </w:p>
    <w:p w:rsidR="00D910CB" w:rsidRDefault="00D910CB" w:rsidP="00D910CB">
      <w:pPr>
        <w:shd w:val="clear" w:color="auto" w:fill="FFFFFF"/>
        <w:spacing w:before="100" w:beforeAutospacing="1" w:after="100" w:afterAutospacing="1" w:line="240" w:lineRule="auto"/>
        <w:ind w:right="471"/>
        <w:jc w:val="center"/>
        <w:rPr>
          <w:rFonts w:ascii="Times New Roman" w:hAnsi="Times New Roman" w:cs="Times New Roman"/>
          <w:b/>
          <w:sz w:val="32"/>
          <w:szCs w:val="32"/>
        </w:rPr>
      </w:pPr>
    </w:p>
    <w:p w:rsidR="00D910CB" w:rsidRDefault="00D910CB" w:rsidP="00D910CB">
      <w:pPr>
        <w:shd w:val="clear" w:color="auto" w:fill="FFFFFF"/>
        <w:spacing w:before="100" w:beforeAutospacing="1" w:after="100" w:afterAutospacing="1" w:line="240" w:lineRule="auto"/>
        <w:ind w:right="471"/>
        <w:jc w:val="center"/>
        <w:rPr>
          <w:rFonts w:ascii="Times New Roman" w:hAnsi="Times New Roman" w:cs="Times New Roman"/>
          <w:b/>
          <w:sz w:val="32"/>
          <w:szCs w:val="32"/>
        </w:rPr>
      </w:pPr>
    </w:p>
    <w:p w:rsidR="00D910CB" w:rsidRDefault="00D910CB" w:rsidP="00D910CB">
      <w:pPr>
        <w:shd w:val="clear" w:color="auto" w:fill="FFFFFF"/>
        <w:spacing w:before="100" w:beforeAutospacing="1" w:after="100" w:afterAutospacing="1" w:line="240" w:lineRule="auto"/>
        <w:ind w:right="471"/>
        <w:jc w:val="center"/>
        <w:rPr>
          <w:rFonts w:ascii="Times New Roman" w:hAnsi="Times New Roman" w:cs="Times New Roman"/>
          <w:b/>
          <w:sz w:val="32"/>
          <w:szCs w:val="32"/>
        </w:rPr>
      </w:pPr>
    </w:p>
    <w:p w:rsidR="00D910CB" w:rsidRDefault="00D910CB" w:rsidP="00D910CB">
      <w:pPr>
        <w:shd w:val="clear" w:color="auto" w:fill="FFFFFF"/>
        <w:spacing w:before="100" w:beforeAutospacing="1" w:after="100" w:afterAutospacing="1" w:line="240" w:lineRule="auto"/>
        <w:ind w:right="471"/>
        <w:jc w:val="center"/>
        <w:rPr>
          <w:rFonts w:ascii="Times New Roman" w:hAnsi="Times New Roman" w:cs="Times New Roman"/>
          <w:b/>
          <w:sz w:val="32"/>
          <w:szCs w:val="32"/>
        </w:rPr>
      </w:pPr>
    </w:p>
    <w:p w:rsidR="00D910CB" w:rsidRDefault="00D910CB" w:rsidP="00D910CB">
      <w:pPr>
        <w:shd w:val="clear" w:color="auto" w:fill="FFFFFF"/>
        <w:spacing w:before="100" w:beforeAutospacing="1" w:after="100" w:afterAutospacing="1" w:line="240" w:lineRule="auto"/>
        <w:ind w:right="471"/>
        <w:jc w:val="center"/>
        <w:rPr>
          <w:rFonts w:ascii="Times New Roman" w:hAnsi="Times New Roman" w:cs="Times New Roman"/>
          <w:b/>
          <w:sz w:val="32"/>
          <w:szCs w:val="32"/>
        </w:rPr>
      </w:pPr>
    </w:p>
    <w:p w:rsidR="00D910CB" w:rsidRPr="00D910CB" w:rsidRDefault="00D910CB" w:rsidP="00D910CB">
      <w:pPr>
        <w:shd w:val="clear" w:color="auto" w:fill="FFFFFF"/>
        <w:spacing w:before="100" w:beforeAutospacing="1" w:after="100" w:afterAutospacing="1" w:line="240" w:lineRule="auto"/>
        <w:ind w:right="471"/>
        <w:jc w:val="center"/>
        <w:rPr>
          <w:rFonts w:ascii="Times New Roman" w:hAnsi="Times New Roman" w:cs="Times New Roman"/>
          <w:b/>
          <w:sz w:val="32"/>
          <w:szCs w:val="32"/>
        </w:rPr>
      </w:pPr>
      <w:r w:rsidRPr="00D910CB">
        <w:rPr>
          <w:rFonts w:ascii="Times New Roman" w:hAnsi="Times New Roman" w:cs="Times New Roman"/>
          <w:b/>
          <w:sz w:val="32"/>
          <w:szCs w:val="32"/>
        </w:rPr>
        <w:lastRenderedPageBreak/>
        <w:t xml:space="preserve">Раздел </w:t>
      </w:r>
      <w:r>
        <w:rPr>
          <w:rFonts w:ascii="Times New Roman" w:hAnsi="Times New Roman" w:cs="Times New Roman"/>
          <w:b/>
          <w:sz w:val="32"/>
          <w:szCs w:val="32"/>
          <w:lang w:val="en-US"/>
        </w:rPr>
        <w:t>I</w:t>
      </w:r>
      <w:r w:rsidRPr="00D910CB">
        <w:rPr>
          <w:rFonts w:ascii="Times New Roman" w:hAnsi="Times New Roman" w:cs="Times New Roman"/>
          <w:b/>
          <w:sz w:val="32"/>
          <w:szCs w:val="32"/>
        </w:rPr>
        <w:t xml:space="preserve"> «Комплекс основных характеристик программы»</w:t>
      </w:r>
    </w:p>
    <w:p w:rsidR="002C1470" w:rsidRPr="00B72B35" w:rsidRDefault="00D910CB" w:rsidP="00D910CB">
      <w:pPr>
        <w:shd w:val="clear" w:color="auto" w:fill="FFFFFF"/>
        <w:spacing w:before="100" w:beforeAutospacing="1" w:after="100" w:afterAutospacing="1" w:line="240" w:lineRule="auto"/>
        <w:ind w:right="471"/>
        <w:jc w:val="center"/>
        <w:rPr>
          <w:rFonts w:ascii="Calibri" w:eastAsia="Times New Roman" w:hAnsi="Calibri" w:cs="Arial"/>
          <w:color w:val="000000"/>
        </w:rPr>
      </w:pPr>
      <w:r>
        <w:rPr>
          <w:rFonts w:ascii="Times New Roman" w:eastAsia="Times New Roman" w:hAnsi="Times New Roman" w:cs="Times New Roman"/>
          <w:b/>
          <w:bCs/>
          <w:color w:val="000000"/>
          <w:sz w:val="28"/>
        </w:rPr>
        <w:t xml:space="preserve">1.1 </w:t>
      </w:r>
      <w:r w:rsidR="002C1470" w:rsidRPr="00B72B35">
        <w:rPr>
          <w:rFonts w:ascii="Times New Roman" w:eastAsia="Times New Roman" w:hAnsi="Times New Roman" w:cs="Times New Roman"/>
          <w:b/>
          <w:bCs/>
          <w:color w:val="000000"/>
          <w:sz w:val="28"/>
        </w:rPr>
        <w:t>Пояснительная записка</w:t>
      </w:r>
    </w:p>
    <w:p w:rsidR="002C1470" w:rsidRPr="00B72B35" w:rsidRDefault="002C1470" w:rsidP="00E12020">
      <w:pPr>
        <w:shd w:val="clear" w:color="auto" w:fill="FFFFFF"/>
        <w:spacing w:after="0" w:line="240" w:lineRule="auto"/>
        <w:ind w:right="471" w:firstLine="708"/>
        <w:jc w:val="both"/>
        <w:rPr>
          <w:rFonts w:ascii="Calibri" w:eastAsia="Times New Roman" w:hAnsi="Calibri" w:cs="Arial"/>
          <w:color w:val="000000"/>
        </w:rPr>
      </w:pPr>
      <w:r>
        <w:rPr>
          <w:rFonts w:ascii="Times New Roman" w:eastAsia="Times New Roman" w:hAnsi="Times New Roman" w:cs="Times New Roman"/>
          <w:color w:val="000000"/>
          <w:sz w:val="28"/>
        </w:rPr>
        <w:t>Д</w:t>
      </w:r>
      <w:r w:rsidRPr="00B72B35">
        <w:rPr>
          <w:rFonts w:ascii="Times New Roman" w:eastAsia="Times New Roman" w:hAnsi="Times New Roman" w:cs="Times New Roman"/>
          <w:color w:val="000000"/>
          <w:sz w:val="28"/>
        </w:rPr>
        <w:t>ополнительн</w:t>
      </w:r>
      <w:r>
        <w:rPr>
          <w:rFonts w:ascii="Times New Roman" w:eastAsia="Times New Roman" w:hAnsi="Times New Roman" w:cs="Times New Roman"/>
          <w:color w:val="000000"/>
          <w:sz w:val="28"/>
        </w:rPr>
        <w:t>ая</w:t>
      </w:r>
      <w:r w:rsidRPr="00B72B35">
        <w:rPr>
          <w:rFonts w:ascii="Times New Roman" w:eastAsia="Times New Roman" w:hAnsi="Times New Roman" w:cs="Times New Roman"/>
          <w:color w:val="000000"/>
          <w:sz w:val="28"/>
        </w:rPr>
        <w:t xml:space="preserve"> образова</w:t>
      </w:r>
      <w:r>
        <w:rPr>
          <w:rFonts w:ascii="Times New Roman" w:eastAsia="Times New Roman" w:hAnsi="Times New Roman" w:cs="Times New Roman"/>
          <w:color w:val="000000"/>
          <w:sz w:val="28"/>
        </w:rPr>
        <w:t>тельная программа для детей старшего дошкольного возраста</w:t>
      </w:r>
      <w:r w:rsidRPr="00B72B35">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Все по полочкам</w:t>
      </w:r>
      <w:r w:rsidRPr="00B72B35">
        <w:rPr>
          <w:rFonts w:ascii="Times New Roman" w:eastAsia="Times New Roman" w:hAnsi="Times New Roman" w:cs="Times New Roman"/>
          <w:color w:val="000000"/>
          <w:sz w:val="28"/>
        </w:rPr>
        <w:t xml:space="preserve">» Муниципального бюджетного  дошкольного  образовательного учреждения   </w:t>
      </w:r>
      <w:r>
        <w:rPr>
          <w:rFonts w:ascii="Times New Roman" w:eastAsia="Times New Roman" w:hAnsi="Times New Roman" w:cs="Times New Roman"/>
          <w:color w:val="000000"/>
          <w:sz w:val="28"/>
        </w:rPr>
        <w:t>Гайтерского сельского поселения</w:t>
      </w:r>
      <w:r w:rsidRPr="00B72B35">
        <w:rPr>
          <w:rFonts w:ascii="Times New Roman" w:eastAsia="Times New Roman" w:hAnsi="Times New Roman" w:cs="Times New Roman"/>
          <w:color w:val="000000"/>
          <w:sz w:val="28"/>
        </w:rPr>
        <w:t xml:space="preserve"> определяет цели, задачи,  содержание образовательного процесса с позиций приоритетных направлений дошкольного образования в РФ, системного подхода к их решению,</w:t>
      </w:r>
      <w:r w:rsidR="00C82505">
        <w:rPr>
          <w:rFonts w:ascii="Times New Roman" w:eastAsia="Times New Roman" w:hAnsi="Times New Roman" w:cs="Times New Roman"/>
          <w:color w:val="000000"/>
          <w:sz w:val="28"/>
        </w:rPr>
        <w:t xml:space="preserve"> </w:t>
      </w:r>
      <w:r w:rsidRPr="00B72B35">
        <w:rPr>
          <w:rFonts w:ascii="Times New Roman" w:eastAsia="Times New Roman" w:hAnsi="Times New Roman" w:cs="Times New Roman"/>
          <w:color w:val="000000"/>
          <w:sz w:val="28"/>
        </w:rPr>
        <w:t>обеспечения воспитанникам  всестороннего гармоничного развития.</w:t>
      </w:r>
      <w:r w:rsidR="00C82505">
        <w:rPr>
          <w:rFonts w:ascii="Times New Roman" w:eastAsia="Times New Roman" w:hAnsi="Times New Roman" w:cs="Times New Roman"/>
          <w:color w:val="000000"/>
          <w:sz w:val="28"/>
        </w:rPr>
        <w:t xml:space="preserve"> </w:t>
      </w:r>
      <w:r w:rsidRPr="00B72B35">
        <w:rPr>
          <w:rFonts w:ascii="Times New Roman" w:eastAsia="Times New Roman" w:hAnsi="Times New Roman" w:cs="Times New Roman"/>
          <w:color w:val="000000"/>
          <w:sz w:val="28"/>
        </w:rPr>
        <w:t>Данная программа разработана для</w:t>
      </w:r>
      <w:r w:rsidR="00C82505">
        <w:rPr>
          <w:rFonts w:ascii="Times New Roman" w:eastAsia="Times New Roman" w:hAnsi="Times New Roman" w:cs="Times New Roman"/>
          <w:color w:val="000000"/>
          <w:sz w:val="28"/>
        </w:rPr>
        <w:t xml:space="preserve"> возрастной категории детей от 5</w:t>
      </w:r>
      <w:r>
        <w:rPr>
          <w:rFonts w:ascii="Times New Roman" w:eastAsia="Times New Roman" w:hAnsi="Times New Roman" w:cs="Times New Roman"/>
          <w:color w:val="000000"/>
          <w:sz w:val="28"/>
        </w:rPr>
        <w:t xml:space="preserve"> до 7</w:t>
      </w:r>
      <w:r w:rsidRPr="00B72B35">
        <w:rPr>
          <w:rFonts w:ascii="Times New Roman" w:eastAsia="Times New Roman" w:hAnsi="Times New Roman" w:cs="Times New Roman"/>
          <w:color w:val="000000"/>
          <w:sz w:val="28"/>
        </w:rPr>
        <w:t>лет.</w:t>
      </w:r>
    </w:p>
    <w:p w:rsidR="00F7417A" w:rsidRDefault="00F7417A" w:rsidP="00E12020">
      <w:pPr>
        <w:spacing w:after="0"/>
        <w:jc w:val="both"/>
        <w:rPr>
          <w:rFonts w:ascii="Times New Roman" w:hAnsi="Times New Roman" w:cs="Times New Roman"/>
          <w:sz w:val="28"/>
          <w:szCs w:val="28"/>
        </w:rPr>
      </w:pPr>
      <w:r w:rsidRPr="002F3C9F">
        <w:rPr>
          <w:rFonts w:ascii="Times New Roman" w:hAnsi="Times New Roman" w:cs="Times New Roman"/>
          <w:sz w:val="28"/>
          <w:szCs w:val="28"/>
        </w:rPr>
        <w:t xml:space="preserve">Программа разработана с учетом следующих нормативно-правовых документов: </w:t>
      </w:r>
    </w:p>
    <w:p w:rsidR="00810B76" w:rsidRDefault="00756FB6" w:rsidP="00810B76">
      <w:pPr>
        <w:pStyle w:val="a3"/>
        <w:numPr>
          <w:ilvl w:val="0"/>
          <w:numId w:val="14"/>
        </w:numPr>
        <w:spacing w:after="5" w:line="250" w:lineRule="auto"/>
        <w:ind w:right="671"/>
        <w:jc w:val="both"/>
        <w:rPr>
          <w:rFonts w:ascii="Times New Roman" w:eastAsia="Times New Roman" w:hAnsi="Times New Roman" w:cs="Times New Roman"/>
          <w:color w:val="000000"/>
          <w:sz w:val="28"/>
        </w:rPr>
      </w:pPr>
      <w:r w:rsidRPr="00810B76">
        <w:rPr>
          <w:rFonts w:ascii="Times New Roman" w:eastAsia="Times New Roman" w:hAnsi="Times New Roman" w:cs="Times New Roman"/>
          <w:color w:val="000000"/>
          <w:sz w:val="28"/>
        </w:rPr>
        <w:t>Федеральным законом от 29 декабря 2012 г. N2 273-ФЗ «Об Образовании в Российской Федерации»;</w:t>
      </w:r>
    </w:p>
    <w:p w:rsidR="001A1BD7" w:rsidRDefault="001A1BD7" w:rsidP="00810B76">
      <w:pPr>
        <w:pStyle w:val="a3"/>
        <w:numPr>
          <w:ilvl w:val="0"/>
          <w:numId w:val="14"/>
        </w:numPr>
        <w:spacing w:after="5" w:line="250" w:lineRule="auto"/>
        <w:ind w:right="671"/>
        <w:jc w:val="both"/>
        <w:rPr>
          <w:rFonts w:ascii="Times New Roman" w:eastAsia="Times New Roman" w:hAnsi="Times New Roman" w:cs="Times New Roman"/>
          <w:color w:val="000000"/>
          <w:sz w:val="28"/>
        </w:rPr>
      </w:pPr>
      <w:r w:rsidRPr="001A1BD7">
        <w:rPr>
          <w:rFonts w:ascii="Times New Roman" w:eastAsia="Calibri" w:hAnsi="Times New Roman" w:cs="Times New Roman"/>
          <w:sz w:val="28"/>
          <w:szCs w:val="28"/>
        </w:rP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1A1BD7" w:rsidRPr="001A1BD7" w:rsidRDefault="001A1BD7" w:rsidP="001A1BD7">
      <w:pPr>
        <w:pStyle w:val="a3"/>
        <w:numPr>
          <w:ilvl w:val="0"/>
          <w:numId w:val="14"/>
        </w:numPr>
        <w:spacing w:after="5" w:line="250" w:lineRule="auto"/>
        <w:ind w:right="671"/>
        <w:jc w:val="both"/>
        <w:rPr>
          <w:rFonts w:ascii="Times New Roman" w:eastAsia="Times New Roman" w:hAnsi="Times New Roman" w:cs="Times New Roman"/>
          <w:color w:val="000000"/>
          <w:sz w:val="28"/>
        </w:rPr>
      </w:pPr>
      <w:r w:rsidRPr="001A1BD7">
        <w:rPr>
          <w:rFonts w:ascii="Times New Roman" w:eastAsia="Times New Roman" w:hAnsi="Times New Roman" w:cs="Times New Roman"/>
          <w:color w:val="000000"/>
          <w:sz w:val="28"/>
        </w:rPr>
        <w:t xml:space="preserve">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1A1BD7" w:rsidRPr="001A1BD7" w:rsidRDefault="001A1BD7" w:rsidP="001A1BD7">
      <w:pPr>
        <w:pStyle w:val="a3"/>
        <w:numPr>
          <w:ilvl w:val="0"/>
          <w:numId w:val="14"/>
        </w:numPr>
        <w:spacing w:after="5" w:line="250" w:lineRule="auto"/>
        <w:ind w:right="671"/>
        <w:jc w:val="both"/>
        <w:rPr>
          <w:rFonts w:ascii="Times New Roman" w:eastAsia="Times New Roman" w:hAnsi="Times New Roman" w:cs="Times New Roman"/>
          <w:color w:val="000000"/>
          <w:sz w:val="28"/>
        </w:rPr>
      </w:pPr>
      <w:r w:rsidRPr="001A1BD7">
        <w:rPr>
          <w:rFonts w:ascii="Times New Roman" w:eastAsia="Times New Roman" w:hAnsi="Times New Roman" w:cs="Times New Roman"/>
          <w:color w:val="000000"/>
          <w:sz w:val="28"/>
        </w:rPr>
        <w:t xml:space="preserve">Концепция развития дополнительного образования детей от 04.09.2014 г. № 1726-р; </w:t>
      </w:r>
    </w:p>
    <w:p w:rsidR="001A1BD7" w:rsidRPr="001A1BD7" w:rsidRDefault="001A1BD7" w:rsidP="001A1BD7">
      <w:pPr>
        <w:pStyle w:val="a3"/>
        <w:numPr>
          <w:ilvl w:val="0"/>
          <w:numId w:val="14"/>
        </w:numPr>
        <w:spacing w:after="5" w:line="250" w:lineRule="auto"/>
        <w:ind w:right="671"/>
        <w:jc w:val="both"/>
        <w:rPr>
          <w:rFonts w:ascii="Times New Roman" w:eastAsia="Times New Roman" w:hAnsi="Times New Roman" w:cs="Times New Roman"/>
          <w:color w:val="000000"/>
          <w:sz w:val="28"/>
        </w:rPr>
      </w:pPr>
      <w:r w:rsidRPr="001A1BD7">
        <w:rPr>
          <w:rFonts w:ascii="Times New Roman" w:eastAsia="Times New Roman" w:hAnsi="Times New Roman" w:cs="Times New Roman"/>
          <w:color w:val="000000"/>
          <w:sz w:val="28"/>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A1BD7" w:rsidRPr="001A1BD7" w:rsidRDefault="001A1BD7" w:rsidP="001A1BD7">
      <w:pPr>
        <w:pStyle w:val="a3"/>
        <w:numPr>
          <w:ilvl w:val="0"/>
          <w:numId w:val="14"/>
        </w:numPr>
        <w:spacing w:after="5" w:line="250" w:lineRule="auto"/>
        <w:ind w:right="671"/>
        <w:jc w:val="both"/>
        <w:rPr>
          <w:rFonts w:ascii="Times New Roman" w:eastAsia="Times New Roman" w:hAnsi="Times New Roman" w:cs="Times New Roman"/>
          <w:color w:val="000000"/>
          <w:sz w:val="28"/>
        </w:rPr>
      </w:pPr>
      <w:r w:rsidRPr="001A1BD7">
        <w:rPr>
          <w:rFonts w:ascii="Times New Roman" w:eastAsia="Times New Roman" w:hAnsi="Times New Roman" w:cs="Times New Roman"/>
          <w:color w:val="000000"/>
          <w:sz w:val="28"/>
        </w:rPr>
        <w:t xml:space="preserve">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1A1BD7">
        <w:rPr>
          <w:rFonts w:ascii="Times New Roman" w:eastAsia="Times New Roman" w:hAnsi="Times New Roman" w:cs="Times New Roman"/>
          <w:color w:val="000000"/>
          <w:sz w:val="28"/>
        </w:rPr>
        <w:t>разноуровневые</w:t>
      </w:r>
      <w:proofErr w:type="spellEnd"/>
      <w:r w:rsidRPr="001A1BD7">
        <w:rPr>
          <w:rFonts w:ascii="Times New Roman" w:eastAsia="Times New Roman" w:hAnsi="Times New Roman" w:cs="Times New Roman"/>
          <w:color w:val="000000"/>
          <w:sz w:val="28"/>
        </w:rPr>
        <w:t xml:space="preserve"> программы));</w:t>
      </w:r>
    </w:p>
    <w:p w:rsidR="001A1BD7" w:rsidRPr="00810B76" w:rsidRDefault="001A1BD7" w:rsidP="001A1BD7">
      <w:pPr>
        <w:pStyle w:val="a3"/>
        <w:numPr>
          <w:ilvl w:val="0"/>
          <w:numId w:val="14"/>
        </w:numPr>
        <w:spacing w:after="5" w:line="250" w:lineRule="auto"/>
        <w:ind w:right="671"/>
        <w:jc w:val="both"/>
        <w:rPr>
          <w:rFonts w:ascii="Times New Roman" w:eastAsia="Times New Roman" w:hAnsi="Times New Roman" w:cs="Times New Roman"/>
          <w:color w:val="000000"/>
          <w:sz w:val="28"/>
        </w:rPr>
      </w:pPr>
      <w:r w:rsidRPr="001A1BD7">
        <w:rPr>
          <w:rFonts w:ascii="Times New Roman" w:eastAsia="Times New Roman" w:hAnsi="Times New Roman" w:cs="Times New Roman"/>
          <w:color w:val="000000"/>
          <w:sz w:val="28"/>
        </w:rPr>
        <w:t>Устав образовательной организации.</w:t>
      </w:r>
    </w:p>
    <w:p w:rsidR="002C1470" w:rsidRPr="002C1470" w:rsidRDefault="002C1470" w:rsidP="002C1470">
      <w:pPr>
        <w:pStyle w:val="a3"/>
        <w:shd w:val="clear" w:color="auto" w:fill="FFFFFF"/>
        <w:spacing w:after="0" w:line="240" w:lineRule="auto"/>
        <w:rPr>
          <w:rFonts w:ascii="Times New Roman" w:eastAsia="Times New Roman" w:hAnsi="Times New Roman" w:cs="Times New Roman"/>
          <w:b/>
          <w:sz w:val="28"/>
          <w:szCs w:val="28"/>
        </w:rPr>
      </w:pPr>
    </w:p>
    <w:p w:rsidR="00810B76" w:rsidRDefault="00810B76" w:rsidP="00C33C6E">
      <w:pPr>
        <w:pStyle w:val="a3"/>
        <w:shd w:val="clear" w:color="auto" w:fill="FFFFFF"/>
        <w:spacing w:after="0" w:line="240" w:lineRule="auto"/>
        <w:ind w:left="0"/>
        <w:jc w:val="both"/>
        <w:rPr>
          <w:rFonts w:ascii="Times New Roman" w:eastAsia="Times New Roman" w:hAnsi="Times New Roman" w:cs="Times New Roman"/>
          <w:sz w:val="28"/>
          <w:szCs w:val="28"/>
        </w:rPr>
      </w:pPr>
    </w:p>
    <w:p w:rsidR="00C84E7F" w:rsidRDefault="00C84E7F" w:rsidP="00C84E7F">
      <w:pPr>
        <w:spacing w:after="0" w:line="360" w:lineRule="auto"/>
        <w:ind w:firstLine="567"/>
        <w:jc w:val="both"/>
        <w:rPr>
          <w:rFonts w:ascii="Times New Roman" w:eastAsia="Times New Roman" w:hAnsi="Times New Roman"/>
          <w:sz w:val="28"/>
          <w:szCs w:val="28"/>
        </w:rPr>
      </w:pPr>
      <w:r w:rsidRPr="008453A9">
        <w:rPr>
          <w:rFonts w:ascii="Times New Roman" w:eastAsia="Times New Roman" w:hAnsi="Times New Roman"/>
          <w:sz w:val="28"/>
          <w:szCs w:val="28"/>
        </w:rPr>
        <w:lastRenderedPageBreak/>
        <w:t>Программа «</w:t>
      </w:r>
      <w:r>
        <w:rPr>
          <w:rFonts w:ascii="Times New Roman" w:eastAsia="Times New Roman" w:hAnsi="Times New Roman"/>
          <w:sz w:val="28"/>
          <w:szCs w:val="28"/>
        </w:rPr>
        <w:t>Все по полочкам</w:t>
      </w:r>
      <w:r w:rsidRPr="008453A9">
        <w:rPr>
          <w:rFonts w:ascii="Times New Roman" w:eastAsia="Times New Roman" w:hAnsi="Times New Roman"/>
          <w:sz w:val="28"/>
          <w:szCs w:val="28"/>
        </w:rPr>
        <w:t xml:space="preserve">» является </w:t>
      </w:r>
      <w:r w:rsidRPr="008453A9">
        <w:rPr>
          <w:rFonts w:ascii="Times New Roman" w:eastAsia="Times New Roman" w:hAnsi="Times New Roman"/>
          <w:i/>
          <w:sz w:val="28"/>
          <w:szCs w:val="28"/>
        </w:rPr>
        <w:t>дополнительной</w:t>
      </w:r>
      <w:r w:rsidRPr="008453A9">
        <w:rPr>
          <w:rFonts w:ascii="Times New Roman" w:eastAsia="Times New Roman" w:hAnsi="Times New Roman"/>
          <w:sz w:val="28"/>
          <w:szCs w:val="28"/>
        </w:rPr>
        <w:t>, т.к. н</w:t>
      </w:r>
      <w:r>
        <w:rPr>
          <w:rFonts w:ascii="Times New Roman" w:eastAsia="Times New Roman" w:hAnsi="Times New Roman"/>
          <w:sz w:val="28"/>
          <w:szCs w:val="28"/>
        </w:rPr>
        <w:t>е повторяет программу подготовки</w:t>
      </w:r>
      <w:r w:rsidRPr="008453A9">
        <w:rPr>
          <w:rFonts w:ascii="Times New Roman" w:eastAsia="Times New Roman" w:hAnsi="Times New Roman"/>
          <w:sz w:val="28"/>
          <w:szCs w:val="28"/>
        </w:rPr>
        <w:t xml:space="preserve"> к школе, которая реализуется в ДОУ.</w:t>
      </w:r>
    </w:p>
    <w:p w:rsidR="00C84E7F" w:rsidRPr="00B41A6C" w:rsidRDefault="00361442" w:rsidP="00B41A6C">
      <w:pPr>
        <w:ind w:firstLine="709"/>
        <w:jc w:val="both"/>
        <w:rPr>
          <w:rFonts w:ascii="Times New Roman" w:eastAsia="Calibri" w:hAnsi="Times New Roman" w:cs="Times New Roman"/>
          <w:sz w:val="28"/>
          <w:szCs w:val="28"/>
          <w:lang w:eastAsia="en-US"/>
        </w:rPr>
      </w:pPr>
      <w:r w:rsidRPr="00361442">
        <w:rPr>
          <w:rFonts w:ascii="Times New Roman" w:hAnsi="Times New Roman" w:cs="Times New Roman"/>
          <w:i/>
          <w:sz w:val="28"/>
          <w:szCs w:val="28"/>
        </w:rPr>
        <w:t>Направление программы</w:t>
      </w:r>
      <w:r>
        <w:rPr>
          <w:rFonts w:ascii="Times New Roman" w:hAnsi="Times New Roman" w:cs="Times New Roman"/>
          <w:i/>
          <w:sz w:val="28"/>
          <w:szCs w:val="28"/>
        </w:rPr>
        <w:t xml:space="preserve">: </w:t>
      </w:r>
      <w:r w:rsidR="00B41A6C">
        <w:rPr>
          <w:rFonts w:ascii="Times New Roman" w:hAnsi="Times New Roman" w:cs="Times New Roman"/>
          <w:sz w:val="28"/>
          <w:szCs w:val="28"/>
        </w:rPr>
        <w:t>д</w:t>
      </w:r>
      <w:r w:rsidRPr="00B41A6C">
        <w:rPr>
          <w:rFonts w:ascii="Times New Roman" w:hAnsi="Times New Roman" w:cs="Times New Roman"/>
          <w:sz w:val="28"/>
          <w:szCs w:val="28"/>
        </w:rPr>
        <w:t>ополнительная образовательная программа</w:t>
      </w:r>
      <w:r w:rsidRPr="00B41A6C">
        <w:rPr>
          <w:rFonts w:ascii="Times New Roman" w:hAnsi="Times New Roman" w:cs="Times New Roman"/>
          <w:b/>
          <w:sz w:val="28"/>
          <w:szCs w:val="28"/>
        </w:rPr>
        <w:t xml:space="preserve"> </w:t>
      </w:r>
      <w:r w:rsidRPr="00B41A6C">
        <w:rPr>
          <w:rFonts w:ascii="Times New Roman" w:hAnsi="Times New Roman" w:cs="Times New Roman"/>
          <w:sz w:val="28"/>
          <w:szCs w:val="28"/>
        </w:rPr>
        <w:t xml:space="preserve">«Все по полочкам» </w:t>
      </w:r>
      <w:r w:rsidR="00B41A6C" w:rsidRPr="00B41A6C">
        <w:rPr>
          <w:rFonts w:ascii="Times New Roman" w:eastAsia="Calibri" w:hAnsi="Times New Roman" w:cs="Times New Roman"/>
          <w:sz w:val="28"/>
          <w:szCs w:val="28"/>
        </w:rPr>
        <w:t>технической и социально-педагогической направленности</w:t>
      </w:r>
      <w:r w:rsidRPr="00B41A6C">
        <w:rPr>
          <w:rFonts w:ascii="Times New Roman" w:eastAsia="Calibri" w:hAnsi="Times New Roman" w:cs="Times New Roman"/>
          <w:sz w:val="28"/>
          <w:szCs w:val="28"/>
        </w:rPr>
        <w:t xml:space="preserve">.   </w:t>
      </w:r>
    </w:p>
    <w:p w:rsidR="002C1470" w:rsidRPr="002C1470" w:rsidRDefault="002C1470" w:rsidP="00C33C6E">
      <w:pPr>
        <w:pStyle w:val="a3"/>
        <w:shd w:val="clear" w:color="auto" w:fill="FFFFFF"/>
        <w:spacing w:after="0" w:line="240" w:lineRule="auto"/>
        <w:ind w:left="0"/>
        <w:jc w:val="both"/>
        <w:rPr>
          <w:rFonts w:ascii="Times New Roman" w:eastAsia="Times New Roman" w:hAnsi="Times New Roman" w:cs="Times New Roman"/>
          <w:sz w:val="28"/>
          <w:szCs w:val="28"/>
        </w:rPr>
      </w:pPr>
      <w:r w:rsidRPr="002C1470">
        <w:rPr>
          <w:rFonts w:ascii="Times New Roman" w:eastAsia="Times New Roman" w:hAnsi="Times New Roman" w:cs="Times New Roman"/>
          <w:sz w:val="28"/>
          <w:szCs w:val="28"/>
        </w:rPr>
        <w:t>В современных условиях информации общества педагоги и родители должны быть готовы к тому, что при поступлении в школу ребенок столкнется с применением вычислительной техники. Поэтому необходимо заранее готовить ребенка к предстоящему взаимодействию с информационными технологиями образования в школе.</w:t>
      </w:r>
    </w:p>
    <w:p w:rsidR="002C1470" w:rsidRPr="002C1470" w:rsidRDefault="002C1470" w:rsidP="00C33C6E">
      <w:pPr>
        <w:pStyle w:val="a3"/>
        <w:shd w:val="clear" w:color="auto" w:fill="FFFFFF"/>
        <w:spacing w:after="0" w:line="240" w:lineRule="auto"/>
        <w:ind w:left="0"/>
        <w:jc w:val="both"/>
        <w:rPr>
          <w:rFonts w:ascii="Times New Roman" w:eastAsia="Times New Roman" w:hAnsi="Times New Roman" w:cs="Times New Roman"/>
          <w:sz w:val="28"/>
          <w:szCs w:val="28"/>
        </w:rPr>
      </w:pPr>
      <w:r w:rsidRPr="002C1470">
        <w:rPr>
          <w:rFonts w:ascii="Times New Roman" w:eastAsia="Times New Roman" w:hAnsi="Times New Roman" w:cs="Times New Roman"/>
          <w:sz w:val="28"/>
          <w:szCs w:val="28"/>
        </w:rPr>
        <w:t>Хотя школьный курс информатики ставит одной из своих задач формирование навыков работы на компьютере и освоение популярных компьютерных технологий, самое главное для эффективного применения компьютера – это развитое логическое, алгоритмическое и системное мышление. Но если навыки работы с конкретными прикладными программами можно приобрести и в старшей школе, то опоздание с развитием логического мышления – это опоздание навсегда. Понятно, что для логического мышления компьютеры использовать не обязательно, достаточно тщательно подобранной серии игр и задач.</w:t>
      </w:r>
    </w:p>
    <w:p w:rsidR="002C1470" w:rsidRPr="002C1470" w:rsidRDefault="002C1470" w:rsidP="00C33C6E">
      <w:pPr>
        <w:pStyle w:val="a3"/>
        <w:shd w:val="clear" w:color="auto" w:fill="FFFFFF"/>
        <w:spacing w:after="0" w:line="240" w:lineRule="auto"/>
        <w:ind w:left="0"/>
        <w:jc w:val="both"/>
        <w:rPr>
          <w:rFonts w:ascii="Times New Roman" w:eastAsia="Times New Roman" w:hAnsi="Times New Roman" w:cs="Times New Roman"/>
          <w:sz w:val="28"/>
          <w:szCs w:val="28"/>
        </w:rPr>
      </w:pPr>
      <w:r w:rsidRPr="002C1470">
        <w:rPr>
          <w:rFonts w:ascii="Times New Roman" w:eastAsia="Times New Roman" w:hAnsi="Times New Roman" w:cs="Times New Roman"/>
          <w:sz w:val="28"/>
          <w:szCs w:val="28"/>
        </w:rPr>
        <w:t>Дополнительная об</w:t>
      </w:r>
      <w:r>
        <w:rPr>
          <w:rFonts w:ascii="Times New Roman" w:eastAsia="Times New Roman" w:hAnsi="Times New Roman" w:cs="Times New Roman"/>
          <w:sz w:val="28"/>
          <w:szCs w:val="28"/>
        </w:rPr>
        <w:t>разовательная</w:t>
      </w:r>
      <w:r w:rsidRPr="002C1470">
        <w:rPr>
          <w:rFonts w:ascii="Times New Roman" w:eastAsia="Times New Roman" w:hAnsi="Times New Roman" w:cs="Times New Roman"/>
          <w:sz w:val="28"/>
          <w:szCs w:val="28"/>
        </w:rPr>
        <w:t xml:space="preserve"> программа по информатике «основана на методике подготовки дошкольников по информатике А.В.</w:t>
      </w:r>
      <w:r>
        <w:rPr>
          <w:rFonts w:ascii="Times New Roman" w:eastAsia="Times New Roman" w:hAnsi="Times New Roman" w:cs="Times New Roman"/>
          <w:sz w:val="28"/>
          <w:szCs w:val="28"/>
        </w:rPr>
        <w:t xml:space="preserve"> </w:t>
      </w:r>
      <w:r w:rsidRPr="002C1470">
        <w:rPr>
          <w:rFonts w:ascii="Times New Roman" w:eastAsia="Times New Roman" w:hAnsi="Times New Roman" w:cs="Times New Roman"/>
          <w:sz w:val="28"/>
          <w:szCs w:val="28"/>
        </w:rPr>
        <w:t>Горячева и Н.В. Ключа «Все по полочкам», которая не предполагает работу на компьютере, а решает специфические задачи обучения дошкольников информатике. А это означает приобретение детьми навыков и умений построения информационно-логических моделей, формирование деятельности, требующие применения умственных операций: абстрагирования, иерархической декомпозиции, создание иерархии понятий, освоение базисного аппарата формальной логики, подготовку к творческой созидательной деятельности.</w:t>
      </w:r>
    </w:p>
    <w:p w:rsidR="002C1470" w:rsidRPr="002C1470" w:rsidRDefault="002C1470" w:rsidP="00C33C6E">
      <w:pPr>
        <w:pStyle w:val="a3"/>
        <w:shd w:val="clear" w:color="auto" w:fill="FFFFFF"/>
        <w:spacing w:after="0" w:line="240" w:lineRule="auto"/>
        <w:ind w:left="0"/>
        <w:jc w:val="both"/>
        <w:rPr>
          <w:rFonts w:ascii="Times New Roman" w:eastAsia="Times New Roman" w:hAnsi="Times New Roman" w:cs="Times New Roman"/>
          <w:sz w:val="28"/>
          <w:szCs w:val="28"/>
        </w:rPr>
      </w:pPr>
      <w:r w:rsidRPr="002C1470">
        <w:rPr>
          <w:rFonts w:ascii="Times New Roman" w:eastAsia="Times New Roman" w:hAnsi="Times New Roman" w:cs="Times New Roman"/>
          <w:sz w:val="28"/>
          <w:szCs w:val="28"/>
        </w:rPr>
        <w:t>Задача современного образования - формирование личности, обладающей высоким уровнем умственного развития, способной эффективно усваивать знания и применять их на практике. Поиск новых психолого-педагогических подходов к развитию умственной активности детей в конце дошкольного и начале школьного возраста становится все более значимым, так как именно активность ума является одним из основополагающих свойств личности.</w:t>
      </w:r>
    </w:p>
    <w:p w:rsidR="002C1470" w:rsidRPr="002C1470" w:rsidRDefault="002C1470" w:rsidP="00C33C6E">
      <w:pPr>
        <w:pStyle w:val="a3"/>
        <w:shd w:val="clear" w:color="auto" w:fill="FFFFFF"/>
        <w:spacing w:after="0" w:line="240" w:lineRule="auto"/>
        <w:ind w:left="0"/>
        <w:jc w:val="both"/>
        <w:rPr>
          <w:rFonts w:ascii="Times New Roman" w:eastAsia="Times New Roman" w:hAnsi="Times New Roman" w:cs="Times New Roman"/>
          <w:b/>
          <w:sz w:val="28"/>
          <w:szCs w:val="28"/>
        </w:rPr>
      </w:pPr>
    </w:p>
    <w:p w:rsidR="002C1470" w:rsidRPr="002C1470" w:rsidRDefault="002C1470" w:rsidP="00C33C6E">
      <w:pPr>
        <w:pStyle w:val="a3"/>
        <w:shd w:val="clear" w:color="auto" w:fill="FFFFFF"/>
        <w:spacing w:after="0" w:line="240" w:lineRule="auto"/>
        <w:ind w:left="0"/>
        <w:jc w:val="both"/>
        <w:rPr>
          <w:rFonts w:ascii="Times New Roman" w:eastAsia="Times New Roman" w:hAnsi="Times New Roman" w:cs="Times New Roman"/>
          <w:sz w:val="28"/>
          <w:szCs w:val="28"/>
        </w:rPr>
      </w:pPr>
      <w:r w:rsidRPr="002C1470">
        <w:rPr>
          <w:rFonts w:ascii="Times New Roman" w:eastAsia="Times New Roman" w:hAnsi="Times New Roman" w:cs="Times New Roman"/>
          <w:b/>
          <w:sz w:val="28"/>
          <w:szCs w:val="28"/>
        </w:rPr>
        <w:t>Новизна программы</w:t>
      </w:r>
      <w:r w:rsidRPr="002C1470">
        <w:rPr>
          <w:rFonts w:ascii="Times New Roman" w:eastAsia="Times New Roman" w:hAnsi="Times New Roman" w:cs="Times New Roman"/>
          <w:sz w:val="28"/>
          <w:szCs w:val="28"/>
        </w:rPr>
        <w:t xml:space="preserve"> «Все по полочкам» заключается в углубленном развитии общих и  специальных интеллектуальных способностей путем вооружения детей инструментом интеллектуального действия и создания специальной образовательно-интеллектуальной среды.</w:t>
      </w:r>
    </w:p>
    <w:p w:rsidR="002C1470" w:rsidRPr="002C1470" w:rsidRDefault="002C1470" w:rsidP="00C33C6E">
      <w:pPr>
        <w:pStyle w:val="a3"/>
        <w:shd w:val="clear" w:color="auto" w:fill="FFFFFF"/>
        <w:spacing w:after="0" w:line="240" w:lineRule="auto"/>
        <w:ind w:left="0"/>
        <w:jc w:val="both"/>
        <w:rPr>
          <w:rFonts w:ascii="Times New Roman" w:eastAsia="Times New Roman" w:hAnsi="Times New Roman" w:cs="Times New Roman"/>
          <w:b/>
          <w:sz w:val="28"/>
          <w:szCs w:val="28"/>
        </w:rPr>
      </w:pPr>
    </w:p>
    <w:p w:rsidR="002C1470" w:rsidRDefault="002C1470" w:rsidP="00C33C6E">
      <w:pPr>
        <w:pStyle w:val="a3"/>
        <w:shd w:val="clear" w:color="auto" w:fill="FFFFFF"/>
        <w:spacing w:after="0" w:line="240" w:lineRule="auto"/>
        <w:ind w:left="0"/>
        <w:jc w:val="both"/>
        <w:rPr>
          <w:rFonts w:ascii="Times New Roman" w:eastAsia="Times New Roman" w:hAnsi="Times New Roman" w:cs="Times New Roman"/>
          <w:sz w:val="28"/>
          <w:szCs w:val="28"/>
        </w:rPr>
      </w:pPr>
      <w:r w:rsidRPr="002C1470">
        <w:rPr>
          <w:rFonts w:ascii="Times New Roman" w:eastAsia="Times New Roman" w:hAnsi="Times New Roman" w:cs="Times New Roman"/>
          <w:b/>
          <w:sz w:val="28"/>
          <w:szCs w:val="28"/>
        </w:rPr>
        <w:t>Актуальность программы</w:t>
      </w:r>
      <w:r w:rsidRPr="002C1470">
        <w:rPr>
          <w:rFonts w:ascii="Times New Roman" w:eastAsia="Times New Roman" w:hAnsi="Times New Roman" w:cs="Times New Roman"/>
          <w:sz w:val="28"/>
          <w:szCs w:val="28"/>
        </w:rPr>
        <w:t xml:space="preserve"> «Все по полочкам» состоит в том, что она не предполагает работу на компьютерах, а решает специфические задачи </w:t>
      </w:r>
      <w:r w:rsidRPr="002C1470">
        <w:rPr>
          <w:rFonts w:ascii="Times New Roman" w:eastAsia="Times New Roman" w:hAnsi="Times New Roman" w:cs="Times New Roman"/>
          <w:sz w:val="28"/>
          <w:szCs w:val="28"/>
        </w:rPr>
        <w:lastRenderedPageBreak/>
        <w:t>обучения дошкольников информатике – приобретение детьми навыков и умений построения информационно-логических моделей.</w:t>
      </w:r>
    </w:p>
    <w:p w:rsidR="00C33C6E" w:rsidRDefault="00C33C6E" w:rsidP="00C33C6E">
      <w:pPr>
        <w:pStyle w:val="a3"/>
        <w:shd w:val="clear" w:color="auto" w:fill="FFFFFF"/>
        <w:spacing w:after="0" w:line="240" w:lineRule="auto"/>
        <w:ind w:left="0"/>
        <w:jc w:val="both"/>
        <w:rPr>
          <w:rFonts w:ascii="Times New Roman" w:hAnsi="Times New Roman" w:cs="Times New Roman"/>
          <w:b/>
          <w:bCs/>
          <w:iCs/>
          <w:color w:val="000000"/>
          <w:sz w:val="28"/>
          <w:szCs w:val="28"/>
        </w:rPr>
      </w:pPr>
    </w:p>
    <w:p w:rsidR="00C33C6E" w:rsidRDefault="00C33C6E" w:rsidP="00C33C6E">
      <w:pPr>
        <w:pStyle w:val="a3"/>
        <w:shd w:val="clear" w:color="auto" w:fill="FFFFFF"/>
        <w:spacing w:after="0" w:line="240" w:lineRule="auto"/>
        <w:ind w:left="0"/>
        <w:jc w:val="both"/>
        <w:rPr>
          <w:rFonts w:ascii="Times New Roman" w:eastAsia="Times New Roman" w:hAnsi="Times New Roman" w:cs="Times New Roman"/>
          <w:sz w:val="28"/>
          <w:szCs w:val="28"/>
        </w:rPr>
      </w:pPr>
      <w:r w:rsidRPr="00BB62BD">
        <w:rPr>
          <w:rFonts w:ascii="Times New Roman" w:hAnsi="Times New Roman" w:cs="Times New Roman"/>
          <w:b/>
          <w:bCs/>
          <w:iCs/>
          <w:color w:val="000000"/>
          <w:sz w:val="28"/>
          <w:szCs w:val="28"/>
        </w:rPr>
        <w:t>Отлич</w:t>
      </w:r>
      <w:r>
        <w:rPr>
          <w:rFonts w:ascii="Times New Roman" w:hAnsi="Times New Roman" w:cs="Times New Roman"/>
          <w:b/>
          <w:bCs/>
          <w:iCs/>
          <w:color w:val="000000"/>
          <w:sz w:val="28"/>
          <w:szCs w:val="28"/>
        </w:rPr>
        <w:t>ительная особенность</w:t>
      </w:r>
      <w:r w:rsidRPr="00BB62BD">
        <w:rPr>
          <w:rFonts w:ascii="Times New Roman" w:hAnsi="Times New Roman" w:cs="Times New Roman"/>
          <w:b/>
          <w:bCs/>
          <w:iCs/>
          <w:color w:val="000000"/>
          <w:sz w:val="28"/>
          <w:szCs w:val="28"/>
        </w:rPr>
        <w:t xml:space="preserve"> программы</w:t>
      </w:r>
      <w:r w:rsidRPr="00BB62BD">
        <w:rPr>
          <w:rFonts w:ascii="Times New Roman" w:hAnsi="Times New Roman" w:cs="Times New Roman"/>
          <w:b/>
          <w:color w:val="000000"/>
          <w:sz w:val="28"/>
          <w:szCs w:val="28"/>
        </w:rPr>
        <w:t> </w:t>
      </w:r>
      <w:r w:rsidRPr="00D12028">
        <w:rPr>
          <w:rFonts w:ascii="Times New Roman" w:eastAsia="Times New Roman" w:hAnsi="Times New Roman" w:cs="Times New Roman"/>
          <w:sz w:val="28"/>
          <w:szCs w:val="28"/>
        </w:rPr>
        <w:t xml:space="preserve">«Все по полочкам» </w:t>
      </w:r>
      <w:r w:rsidRPr="00BB62BD">
        <w:rPr>
          <w:rFonts w:ascii="Times New Roman" w:eastAsia="Times New Roman" w:hAnsi="Times New Roman" w:cs="Times New Roman"/>
          <w:sz w:val="28"/>
          <w:szCs w:val="28"/>
        </w:rPr>
        <w:t>заключается в том, что</w:t>
      </w:r>
      <w:r w:rsidRPr="00BB62BD">
        <w:rPr>
          <w:rFonts w:ascii="Times New Roman" w:hAnsi="Times New Roman" w:cs="Times New Roman"/>
          <w:b/>
          <w:sz w:val="28"/>
          <w:szCs w:val="28"/>
        </w:rPr>
        <w:t xml:space="preserve"> </w:t>
      </w:r>
      <w:r w:rsidRPr="00BB62BD">
        <w:rPr>
          <w:rFonts w:ascii="Times New Roman" w:hAnsi="Times New Roman" w:cs="Times New Roman"/>
          <w:sz w:val="28"/>
          <w:szCs w:val="28"/>
        </w:rPr>
        <w:t>для проведения занятий компьютеры не требуются.</w:t>
      </w:r>
    </w:p>
    <w:p w:rsidR="002C1470" w:rsidRDefault="002C1470" w:rsidP="00C33C6E">
      <w:pPr>
        <w:pStyle w:val="a3"/>
        <w:shd w:val="clear" w:color="auto" w:fill="FFFFFF"/>
        <w:spacing w:after="0" w:line="240" w:lineRule="auto"/>
        <w:ind w:left="0"/>
        <w:jc w:val="both"/>
        <w:rPr>
          <w:rFonts w:ascii="Times New Roman" w:eastAsia="Times New Roman" w:hAnsi="Times New Roman" w:cs="Times New Roman"/>
          <w:sz w:val="28"/>
          <w:szCs w:val="28"/>
        </w:rPr>
      </w:pP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b/>
          <w:sz w:val="28"/>
          <w:szCs w:val="28"/>
        </w:rPr>
        <w:t>Основным направлением данной программы</w:t>
      </w:r>
      <w:r w:rsidRPr="002C1470">
        <w:rPr>
          <w:rFonts w:ascii="Times New Roman" w:hAnsi="Times New Roman" w:cs="Times New Roman"/>
          <w:sz w:val="28"/>
          <w:szCs w:val="28"/>
        </w:rPr>
        <w:t xml:space="preserve"> является формирование и развитие у дошкольников приемов умственной деятельности: анализа и синтеза, сравнения, классификации, абстрагирования, аналогии</w:t>
      </w:r>
      <w:r>
        <w:rPr>
          <w:rFonts w:ascii="Times New Roman" w:hAnsi="Times New Roman" w:cs="Times New Roman"/>
          <w:sz w:val="28"/>
          <w:szCs w:val="28"/>
        </w:rPr>
        <w:t>.</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sz w:val="28"/>
          <w:szCs w:val="28"/>
        </w:rPr>
        <w:t xml:space="preserve"> </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b/>
          <w:sz w:val="28"/>
          <w:szCs w:val="28"/>
        </w:rPr>
        <w:t>Срок реализации программы</w:t>
      </w:r>
      <w:r w:rsidRPr="002C1470">
        <w:rPr>
          <w:rFonts w:ascii="Times New Roman" w:hAnsi="Times New Roman" w:cs="Times New Roman"/>
          <w:sz w:val="28"/>
          <w:szCs w:val="28"/>
        </w:rPr>
        <w:t xml:space="preserve"> </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sz w:val="28"/>
          <w:szCs w:val="28"/>
        </w:rPr>
        <w:t xml:space="preserve">Программа рассчитана на детей </w:t>
      </w:r>
      <w:r>
        <w:rPr>
          <w:rFonts w:ascii="Times New Roman" w:hAnsi="Times New Roman" w:cs="Times New Roman"/>
          <w:sz w:val="28"/>
          <w:szCs w:val="28"/>
        </w:rPr>
        <w:t>старшего дошкольного возраста (</w:t>
      </w:r>
      <w:r w:rsidR="00C82505">
        <w:rPr>
          <w:rFonts w:ascii="Times New Roman" w:hAnsi="Times New Roman" w:cs="Times New Roman"/>
          <w:sz w:val="28"/>
          <w:szCs w:val="28"/>
        </w:rPr>
        <w:t>5</w:t>
      </w:r>
      <w:r w:rsidRPr="002C1470">
        <w:rPr>
          <w:rFonts w:ascii="Times New Roman" w:hAnsi="Times New Roman" w:cs="Times New Roman"/>
          <w:sz w:val="28"/>
          <w:szCs w:val="28"/>
        </w:rPr>
        <w:t xml:space="preserve">-7 лет) </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sz w:val="28"/>
          <w:szCs w:val="28"/>
        </w:rPr>
        <w:t xml:space="preserve">Продолжительность курса занятий – 1 год (9 месяцев) – </w:t>
      </w:r>
      <w:r>
        <w:rPr>
          <w:rFonts w:ascii="Times New Roman" w:hAnsi="Times New Roman" w:cs="Times New Roman"/>
          <w:sz w:val="28"/>
          <w:szCs w:val="28"/>
        </w:rPr>
        <w:t>36</w:t>
      </w:r>
      <w:r w:rsidRPr="002C1470">
        <w:rPr>
          <w:rFonts w:ascii="Times New Roman" w:hAnsi="Times New Roman" w:cs="Times New Roman"/>
          <w:sz w:val="28"/>
          <w:szCs w:val="28"/>
        </w:rPr>
        <w:t xml:space="preserve"> академических час</w:t>
      </w:r>
      <w:r>
        <w:rPr>
          <w:rFonts w:ascii="Times New Roman" w:hAnsi="Times New Roman" w:cs="Times New Roman"/>
          <w:sz w:val="28"/>
          <w:szCs w:val="28"/>
        </w:rPr>
        <w:t>ов</w:t>
      </w:r>
      <w:r w:rsidRPr="002C1470">
        <w:rPr>
          <w:rFonts w:ascii="Times New Roman" w:hAnsi="Times New Roman" w:cs="Times New Roman"/>
          <w:sz w:val="28"/>
          <w:szCs w:val="28"/>
        </w:rPr>
        <w:t>, в которые входят как теоретические основы, так и практические занятия.</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sz w:val="28"/>
          <w:szCs w:val="28"/>
        </w:rPr>
        <w:t xml:space="preserve"> </w:t>
      </w:r>
    </w:p>
    <w:p w:rsidR="002C1470" w:rsidRDefault="002C1470" w:rsidP="00C33C6E">
      <w:pPr>
        <w:pStyle w:val="a3"/>
        <w:shd w:val="clear" w:color="auto" w:fill="FFFFFF"/>
        <w:spacing w:after="0" w:line="240" w:lineRule="auto"/>
        <w:ind w:left="0"/>
        <w:jc w:val="both"/>
        <w:rPr>
          <w:rFonts w:ascii="Times New Roman" w:hAnsi="Times New Roman" w:cs="Times New Roman"/>
          <w:b/>
          <w:sz w:val="28"/>
          <w:szCs w:val="28"/>
        </w:rPr>
      </w:pPr>
      <w:r w:rsidRPr="002C1470">
        <w:rPr>
          <w:rFonts w:ascii="Times New Roman" w:hAnsi="Times New Roman" w:cs="Times New Roman"/>
          <w:b/>
          <w:sz w:val="28"/>
          <w:szCs w:val="28"/>
        </w:rPr>
        <w:t xml:space="preserve">Формы и режим занятий по программе: </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sz w:val="28"/>
          <w:szCs w:val="28"/>
        </w:rPr>
        <w:t xml:space="preserve">Форма обучения - очная </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sz w:val="28"/>
          <w:szCs w:val="28"/>
        </w:rPr>
        <w:t xml:space="preserve">Продолжительность занятий </w:t>
      </w:r>
      <w:r>
        <w:rPr>
          <w:rFonts w:ascii="Times New Roman" w:hAnsi="Times New Roman" w:cs="Times New Roman"/>
          <w:sz w:val="28"/>
          <w:szCs w:val="28"/>
        </w:rPr>
        <w:t>–</w:t>
      </w:r>
      <w:r w:rsidRPr="002C1470">
        <w:rPr>
          <w:rFonts w:ascii="Times New Roman" w:hAnsi="Times New Roman" w:cs="Times New Roman"/>
          <w:sz w:val="28"/>
          <w:szCs w:val="28"/>
        </w:rPr>
        <w:t xml:space="preserve"> </w:t>
      </w:r>
      <w:r>
        <w:rPr>
          <w:rFonts w:ascii="Times New Roman" w:hAnsi="Times New Roman" w:cs="Times New Roman"/>
          <w:sz w:val="28"/>
          <w:szCs w:val="28"/>
        </w:rPr>
        <w:t>25-</w:t>
      </w:r>
      <w:r w:rsidRPr="002C1470">
        <w:rPr>
          <w:rFonts w:ascii="Times New Roman" w:hAnsi="Times New Roman" w:cs="Times New Roman"/>
          <w:sz w:val="28"/>
          <w:szCs w:val="28"/>
        </w:rPr>
        <w:t xml:space="preserve">30 минут, </w:t>
      </w:r>
      <w:r>
        <w:rPr>
          <w:rFonts w:ascii="Times New Roman" w:hAnsi="Times New Roman" w:cs="Times New Roman"/>
          <w:sz w:val="28"/>
          <w:szCs w:val="28"/>
        </w:rPr>
        <w:t>1</w:t>
      </w:r>
      <w:r w:rsidRPr="002C1470">
        <w:rPr>
          <w:rFonts w:ascii="Times New Roman" w:hAnsi="Times New Roman" w:cs="Times New Roman"/>
          <w:sz w:val="28"/>
          <w:szCs w:val="28"/>
        </w:rPr>
        <w:t xml:space="preserve"> раза в неделю. Структура занятий выстроена с </w:t>
      </w:r>
      <w:r w:rsidR="00F80D75" w:rsidRPr="002C1470">
        <w:rPr>
          <w:rFonts w:ascii="Times New Roman" w:hAnsi="Times New Roman" w:cs="Times New Roman"/>
          <w:sz w:val="28"/>
          <w:szCs w:val="28"/>
        </w:rPr>
        <w:t>учетом</w:t>
      </w:r>
      <w:r w:rsidRPr="002C1470">
        <w:rPr>
          <w:rFonts w:ascii="Times New Roman" w:hAnsi="Times New Roman" w:cs="Times New Roman"/>
          <w:sz w:val="28"/>
          <w:szCs w:val="28"/>
        </w:rPr>
        <w:t xml:space="preserve"> здоровьесберегающих технологий. Занятия проводятся при постоянной смене деятельности. </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sz w:val="28"/>
          <w:szCs w:val="28"/>
        </w:rPr>
        <w:t xml:space="preserve">Занятия предполагают различные формы объединения детей (пары, малые подгруппы, индивидуальные задания) </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sz w:val="28"/>
          <w:szCs w:val="28"/>
        </w:rPr>
        <w:t xml:space="preserve">Это позволяет осуществлять дифференцированный подход к детям, воспитывать у дошкольников учебно-коллективные навыки взаимодействия со сверстниками. </w:t>
      </w: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p>
    <w:p w:rsidR="002C1470" w:rsidRDefault="002C1470" w:rsidP="00C33C6E">
      <w:pPr>
        <w:pStyle w:val="a3"/>
        <w:shd w:val="clear" w:color="auto" w:fill="FFFFFF"/>
        <w:spacing w:after="0" w:line="240" w:lineRule="auto"/>
        <w:ind w:left="0"/>
        <w:jc w:val="both"/>
        <w:rPr>
          <w:rFonts w:ascii="Times New Roman" w:hAnsi="Times New Roman" w:cs="Times New Roman"/>
          <w:sz w:val="28"/>
          <w:szCs w:val="28"/>
        </w:rPr>
      </w:pPr>
      <w:r w:rsidRPr="002C1470">
        <w:rPr>
          <w:rFonts w:ascii="Times New Roman" w:hAnsi="Times New Roman" w:cs="Times New Roman"/>
          <w:b/>
          <w:sz w:val="28"/>
          <w:szCs w:val="28"/>
        </w:rPr>
        <w:t>Примерная структура занятия</w:t>
      </w:r>
      <w:r w:rsidRPr="002C1470">
        <w:rPr>
          <w:rFonts w:ascii="Times New Roman" w:hAnsi="Times New Roman" w:cs="Times New Roman"/>
          <w:sz w:val="28"/>
          <w:szCs w:val="28"/>
        </w:rPr>
        <w:t xml:space="preserve"> </w:t>
      </w:r>
    </w:p>
    <w:p w:rsidR="005A5D2A" w:rsidRPr="00B72B35" w:rsidRDefault="005A5D2A" w:rsidP="005A5D2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Занятие проводится один раз в неделю. Продолжительность занятия 2</w:t>
      </w:r>
      <w:r>
        <w:rPr>
          <w:rFonts w:ascii="Times New Roman" w:eastAsia="Times New Roman" w:hAnsi="Times New Roman" w:cs="Times New Roman"/>
          <w:color w:val="000000"/>
          <w:sz w:val="28"/>
        </w:rPr>
        <w:t>5</w:t>
      </w:r>
      <w:r w:rsidRPr="00B72B35">
        <w:rPr>
          <w:rFonts w:ascii="Times New Roman" w:eastAsia="Times New Roman" w:hAnsi="Times New Roman" w:cs="Times New Roman"/>
          <w:color w:val="000000"/>
          <w:sz w:val="28"/>
        </w:rPr>
        <w:t xml:space="preserve">– 30 минут. Каждое занятия включает в себя </w:t>
      </w:r>
      <w:r w:rsidR="009B6F68">
        <w:rPr>
          <w:rFonts w:ascii="Times New Roman" w:eastAsia="Times New Roman" w:hAnsi="Times New Roman" w:cs="Times New Roman"/>
          <w:color w:val="000000"/>
          <w:sz w:val="28"/>
        </w:rPr>
        <w:t>3</w:t>
      </w:r>
      <w:r w:rsidRPr="00B72B35">
        <w:rPr>
          <w:rFonts w:ascii="Times New Roman" w:eastAsia="Times New Roman" w:hAnsi="Times New Roman" w:cs="Times New Roman"/>
          <w:color w:val="000000"/>
          <w:sz w:val="28"/>
        </w:rPr>
        <w:t xml:space="preserve"> этапа.</w:t>
      </w:r>
    </w:p>
    <w:p w:rsidR="005A5D2A" w:rsidRPr="00B72B35" w:rsidRDefault="005A5D2A" w:rsidP="005A5D2A">
      <w:pPr>
        <w:shd w:val="clear" w:color="auto" w:fill="FFFFFF"/>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1 этап -  подготовительный (</w:t>
      </w:r>
      <w:r w:rsidRPr="00B72B35">
        <w:rPr>
          <w:rFonts w:ascii="Times New Roman" w:eastAsia="Times New Roman" w:hAnsi="Times New Roman" w:cs="Times New Roman"/>
          <w:color w:val="000000"/>
          <w:sz w:val="28"/>
        </w:rPr>
        <w:t>5 минут)</w:t>
      </w:r>
    </w:p>
    <w:p w:rsidR="005A5D2A" w:rsidRPr="00B72B35" w:rsidRDefault="005A5D2A" w:rsidP="005A5D2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Идет погружения ребёнка в сюжет занятия через развивающие игры, беседы, логические задачи.</w:t>
      </w:r>
    </w:p>
    <w:p w:rsidR="005A5D2A" w:rsidRPr="00B72B35" w:rsidRDefault="005A5D2A" w:rsidP="005A5D2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2  этап – основной (20 минут)</w:t>
      </w:r>
    </w:p>
    <w:p w:rsidR="005A5D2A" w:rsidRPr="00B72B35" w:rsidRDefault="005A5D2A" w:rsidP="005A5D2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 xml:space="preserve">Решение логических  задач, </w:t>
      </w:r>
      <w:proofErr w:type="spellStart"/>
      <w:r w:rsidRPr="00B72B35">
        <w:rPr>
          <w:rFonts w:ascii="Times New Roman" w:eastAsia="Times New Roman" w:hAnsi="Times New Roman" w:cs="Times New Roman"/>
          <w:color w:val="000000"/>
          <w:sz w:val="28"/>
        </w:rPr>
        <w:t>физминутка</w:t>
      </w:r>
      <w:proofErr w:type="spellEnd"/>
      <w:r w:rsidRPr="00B72B35">
        <w:rPr>
          <w:rFonts w:ascii="Times New Roman" w:eastAsia="Times New Roman" w:hAnsi="Times New Roman" w:cs="Times New Roman"/>
          <w:color w:val="000000"/>
          <w:sz w:val="28"/>
        </w:rPr>
        <w:t>, конкурсы, соревнования.</w:t>
      </w:r>
    </w:p>
    <w:p w:rsidR="005A5D2A" w:rsidRPr="00B72B35" w:rsidRDefault="005A5D2A" w:rsidP="005A5D2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3 этап – заключительный (5 минут)</w:t>
      </w:r>
    </w:p>
    <w:p w:rsidR="002C1470" w:rsidRPr="005A5D2A" w:rsidRDefault="005A5D2A" w:rsidP="005A5D2A">
      <w:pPr>
        <w:shd w:val="clear" w:color="auto" w:fill="FFFFFF"/>
        <w:spacing w:after="0" w:line="240" w:lineRule="auto"/>
        <w:rPr>
          <w:rFonts w:ascii="Calibri" w:eastAsia="Times New Roman" w:hAnsi="Calibri" w:cs="Arial"/>
          <w:color w:val="000000"/>
        </w:rPr>
      </w:pPr>
      <w:r>
        <w:rPr>
          <w:rFonts w:ascii="Times New Roman" w:hAnsi="Times New Roman" w:cs="Times New Roman"/>
          <w:sz w:val="28"/>
          <w:szCs w:val="28"/>
        </w:rPr>
        <w:t>А</w:t>
      </w:r>
      <w:r w:rsidR="002C1470" w:rsidRPr="002C1470">
        <w:rPr>
          <w:rFonts w:ascii="Times New Roman" w:hAnsi="Times New Roman" w:cs="Times New Roman"/>
          <w:sz w:val="28"/>
          <w:szCs w:val="28"/>
        </w:rPr>
        <w:t>нализ деятельности, оценка, самооценка</w:t>
      </w:r>
      <w:r w:rsidR="009B6F68">
        <w:rPr>
          <w:rFonts w:ascii="Times New Roman" w:hAnsi="Times New Roman" w:cs="Times New Roman"/>
          <w:sz w:val="28"/>
          <w:szCs w:val="28"/>
        </w:rPr>
        <w:t>.</w:t>
      </w:r>
    </w:p>
    <w:p w:rsidR="00D910CB" w:rsidRDefault="00D910CB" w:rsidP="00D910CB">
      <w:pPr>
        <w:rPr>
          <w:rFonts w:ascii="Times New Roman" w:hAnsi="Times New Roman" w:cs="Times New Roman"/>
          <w:sz w:val="28"/>
          <w:szCs w:val="28"/>
        </w:rPr>
      </w:pPr>
    </w:p>
    <w:p w:rsidR="00C33C6E" w:rsidRPr="00D910CB" w:rsidRDefault="00D910CB" w:rsidP="00D910CB">
      <w:pPr>
        <w:jc w:val="center"/>
        <w:rPr>
          <w:rFonts w:ascii="Times New Roman" w:hAnsi="Times New Roman" w:cs="Times New Roman"/>
          <w:b/>
          <w:sz w:val="28"/>
          <w:szCs w:val="28"/>
        </w:rPr>
      </w:pPr>
      <w:r w:rsidRPr="00D910CB">
        <w:rPr>
          <w:rFonts w:ascii="Times New Roman" w:hAnsi="Times New Roman" w:cs="Times New Roman"/>
          <w:b/>
          <w:sz w:val="28"/>
          <w:szCs w:val="28"/>
        </w:rPr>
        <w:t>1.2. Цель и задачи программы</w:t>
      </w:r>
    </w:p>
    <w:p w:rsidR="00832689" w:rsidRDefault="00C33C6E">
      <w:pPr>
        <w:rPr>
          <w:rFonts w:ascii="Times New Roman" w:hAnsi="Times New Roman" w:cs="Times New Roman"/>
          <w:sz w:val="28"/>
          <w:szCs w:val="28"/>
        </w:rPr>
      </w:pPr>
      <w:r w:rsidRPr="00E35CD4">
        <w:rPr>
          <w:rFonts w:ascii="Times New Roman" w:hAnsi="Times New Roman" w:cs="Times New Roman"/>
          <w:b/>
          <w:bCs/>
          <w:sz w:val="28"/>
          <w:szCs w:val="28"/>
        </w:rPr>
        <w:t>Цель программы</w:t>
      </w:r>
      <w:r w:rsidRPr="00E35CD4">
        <w:rPr>
          <w:rFonts w:ascii="Times New Roman" w:hAnsi="Times New Roman" w:cs="Times New Roman"/>
          <w:sz w:val="28"/>
          <w:szCs w:val="28"/>
        </w:rPr>
        <w:t> - способствовать</w:t>
      </w:r>
      <w:r w:rsidRPr="00E35CD4">
        <w:rPr>
          <w:rFonts w:ascii="Times New Roman" w:hAnsi="Times New Roman" w:cs="Times New Roman"/>
          <w:sz w:val="28"/>
          <w:szCs w:val="28"/>
          <w:shd w:val="clear" w:color="auto" w:fill="F5F5F5"/>
        </w:rPr>
        <w:t> </w:t>
      </w:r>
      <w:r w:rsidRPr="00E35CD4">
        <w:rPr>
          <w:rFonts w:ascii="Times New Roman" w:hAnsi="Times New Roman" w:cs="Times New Roman"/>
          <w:sz w:val="28"/>
          <w:szCs w:val="28"/>
        </w:rPr>
        <w:t>формированию у детей умения строить информационные логические модели, развитие умения рассуждать</w:t>
      </w:r>
      <w:r w:rsidRPr="00E35CD4">
        <w:rPr>
          <w:rFonts w:ascii="Times New Roman" w:hAnsi="Times New Roman" w:cs="Times New Roman"/>
          <w:sz w:val="28"/>
          <w:szCs w:val="28"/>
          <w:shd w:val="clear" w:color="auto" w:fill="FFFFFF"/>
        </w:rPr>
        <w:t xml:space="preserve"> строго и логически, развитие фантазии и творческого изображения, а </w:t>
      </w:r>
      <w:r w:rsidRPr="00E35CD4">
        <w:rPr>
          <w:rFonts w:ascii="Times New Roman" w:hAnsi="Times New Roman" w:cs="Times New Roman"/>
          <w:sz w:val="28"/>
          <w:szCs w:val="28"/>
        </w:rPr>
        <w:t xml:space="preserve">также умение </w:t>
      </w:r>
      <w:r w:rsidRPr="00E35CD4">
        <w:rPr>
          <w:rFonts w:ascii="Times New Roman" w:hAnsi="Times New Roman" w:cs="Times New Roman"/>
          <w:sz w:val="28"/>
          <w:szCs w:val="28"/>
        </w:rPr>
        <w:lastRenderedPageBreak/>
        <w:t>понимать поставленную задачу (что нужно делать) и способы ее достижения</w:t>
      </w:r>
      <w:r w:rsidRPr="00E35CD4">
        <w:rPr>
          <w:rFonts w:ascii="Times New Roman" w:hAnsi="Times New Roman" w:cs="Times New Roman"/>
          <w:sz w:val="28"/>
          <w:szCs w:val="28"/>
          <w:shd w:val="clear" w:color="auto" w:fill="F5F5F5"/>
        </w:rPr>
        <w:t xml:space="preserve"> </w:t>
      </w:r>
      <w:r w:rsidRPr="00E35CD4">
        <w:rPr>
          <w:rFonts w:ascii="Times New Roman" w:hAnsi="Times New Roman" w:cs="Times New Roman"/>
          <w:sz w:val="28"/>
          <w:szCs w:val="28"/>
        </w:rPr>
        <w:t>(как делать) посредством познавательно-исследовательской деятельности.</w:t>
      </w:r>
    </w:p>
    <w:p w:rsidR="00C33C6E" w:rsidRDefault="00C33C6E">
      <w:pPr>
        <w:rPr>
          <w:rFonts w:ascii="Times New Roman" w:hAnsi="Times New Roman" w:cs="Times New Roman"/>
          <w:sz w:val="28"/>
          <w:szCs w:val="28"/>
        </w:rPr>
      </w:pPr>
      <w:r w:rsidRPr="00C33C6E">
        <w:rPr>
          <w:rFonts w:ascii="Times New Roman" w:hAnsi="Times New Roman" w:cs="Times New Roman"/>
          <w:b/>
          <w:sz w:val="28"/>
          <w:szCs w:val="28"/>
        </w:rPr>
        <w:t>Задачи:</w:t>
      </w:r>
      <w:r w:rsidRPr="00C33C6E">
        <w:rPr>
          <w:rFonts w:ascii="Times New Roman" w:hAnsi="Times New Roman" w:cs="Times New Roman"/>
          <w:sz w:val="28"/>
          <w:szCs w:val="28"/>
        </w:rPr>
        <w:t xml:space="preserve"> </w:t>
      </w:r>
    </w:p>
    <w:p w:rsidR="00C33C6E" w:rsidRDefault="00C33C6E">
      <w:pPr>
        <w:rPr>
          <w:rFonts w:ascii="Times New Roman" w:hAnsi="Times New Roman" w:cs="Times New Roman"/>
          <w:sz w:val="28"/>
          <w:szCs w:val="28"/>
        </w:rPr>
      </w:pPr>
      <w:r w:rsidRPr="00C33C6E">
        <w:rPr>
          <w:rFonts w:ascii="Times New Roman" w:hAnsi="Times New Roman" w:cs="Times New Roman"/>
          <w:b/>
          <w:sz w:val="28"/>
          <w:szCs w:val="28"/>
        </w:rPr>
        <w:t>Предметные:</w:t>
      </w:r>
      <w:r w:rsidRPr="00C33C6E">
        <w:rPr>
          <w:rFonts w:ascii="Times New Roman" w:hAnsi="Times New Roman" w:cs="Times New Roman"/>
          <w:sz w:val="28"/>
          <w:szCs w:val="28"/>
        </w:rPr>
        <w:t xml:space="preserve"> </w:t>
      </w:r>
    </w:p>
    <w:p w:rsidR="00C33C6E" w:rsidRDefault="00C33C6E" w:rsidP="00C33C6E">
      <w:pPr>
        <w:pStyle w:val="a3"/>
        <w:numPr>
          <w:ilvl w:val="0"/>
          <w:numId w:val="3"/>
        </w:numPr>
        <w:ind w:left="0" w:firstLine="360"/>
        <w:jc w:val="both"/>
        <w:rPr>
          <w:rFonts w:ascii="Times New Roman" w:hAnsi="Times New Roman" w:cs="Times New Roman"/>
          <w:sz w:val="28"/>
          <w:szCs w:val="28"/>
        </w:rPr>
      </w:pPr>
      <w:r w:rsidRPr="00C33C6E">
        <w:rPr>
          <w:rFonts w:ascii="Times New Roman" w:hAnsi="Times New Roman" w:cs="Times New Roman"/>
          <w:sz w:val="28"/>
          <w:szCs w:val="28"/>
        </w:rPr>
        <w:t xml:space="preserve">научить решать логические задачи на разбиение по свойствам; на сравнение, классификацию, установление последовательности событий, анализ и синтез. </w:t>
      </w:r>
    </w:p>
    <w:p w:rsidR="00C33C6E" w:rsidRDefault="00C33C6E" w:rsidP="00C33C6E">
      <w:pPr>
        <w:pStyle w:val="a3"/>
        <w:numPr>
          <w:ilvl w:val="0"/>
          <w:numId w:val="3"/>
        </w:numPr>
        <w:ind w:left="0" w:firstLine="360"/>
        <w:jc w:val="both"/>
        <w:rPr>
          <w:rFonts w:ascii="Times New Roman" w:hAnsi="Times New Roman" w:cs="Times New Roman"/>
          <w:sz w:val="28"/>
          <w:szCs w:val="28"/>
        </w:rPr>
      </w:pPr>
      <w:r w:rsidRPr="00C33C6E">
        <w:rPr>
          <w:rFonts w:ascii="Times New Roman" w:hAnsi="Times New Roman" w:cs="Times New Roman"/>
          <w:sz w:val="28"/>
          <w:szCs w:val="28"/>
        </w:rPr>
        <w:t>формировать количественные представления</w:t>
      </w:r>
      <w:r>
        <w:rPr>
          <w:rFonts w:ascii="Times New Roman" w:hAnsi="Times New Roman" w:cs="Times New Roman"/>
          <w:sz w:val="28"/>
          <w:szCs w:val="28"/>
        </w:rPr>
        <w:t>,</w:t>
      </w:r>
      <w:r w:rsidRPr="00C33C6E">
        <w:rPr>
          <w:rFonts w:ascii="Times New Roman" w:hAnsi="Times New Roman" w:cs="Times New Roman"/>
          <w:sz w:val="28"/>
          <w:szCs w:val="28"/>
        </w:rPr>
        <w:t xml:space="preserve"> устанавливать равенство и неравенство дв</w:t>
      </w:r>
      <w:r>
        <w:rPr>
          <w:rFonts w:ascii="Times New Roman" w:hAnsi="Times New Roman" w:cs="Times New Roman"/>
          <w:sz w:val="28"/>
          <w:szCs w:val="28"/>
        </w:rPr>
        <w:t>ух групп предметов, множеств.</w:t>
      </w:r>
    </w:p>
    <w:p w:rsidR="00C33C6E" w:rsidRDefault="00C33C6E" w:rsidP="00C33C6E">
      <w:pPr>
        <w:rPr>
          <w:rFonts w:ascii="Times New Roman" w:hAnsi="Times New Roman" w:cs="Times New Roman"/>
          <w:sz w:val="28"/>
          <w:szCs w:val="28"/>
        </w:rPr>
      </w:pPr>
      <w:proofErr w:type="spellStart"/>
      <w:r w:rsidRPr="00C33C6E">
        <w:rPr>
          <w:rFonts w:ascii="Times New Roman" w:hAnsi="Times New Roman" w:cs="Times New Roman"/>
          <w:b/>
          <w:sz w:val="28"/>
          <w:szCs w:val="28"/>
        </w:rPr>
        <w:t>Метапредметные</w:t>
      </w:r>
      <w:proofErr w:type="spellEnd"/>
      <w:r w:rsidRPr="00C33C6E">
        <w:rPr>
          <w:rFonts w:ascii="Times New Roman" w:hAnsi="Times New Roman" w:cs="Times New Roman"/>
          <w:b/>
          <w:sz w:val="28"/>
          <w:szCs w:val="28"/>
        </w:rPr>
        <w:t>:</w:t>
      </w:r>
    </w:p>
    <w:p w:rsidR="00C33C6E" w:rsidRDefault="00C33C6E" w:rsidP="00C33C6E">
      <w:pPr>
        <w:pStyle w:val="a3"/>
        <w:numPr>
          <w:ilvl w:val="0"/>
          <w:numId w:val="4"/>
        </w:numPr>
        <w:ind w:left="0" w:firstLine="360"/>
        <w:jc w:val="both"/>
        <w:rPr>
          <w:rFonts w:ascii="Times New Roman" w:hAnsi="Times New Roman" w:cs="Times New Roman"/>
          <w:sz w:val="28"/>
          <w:szCs w:val="28"/>
        </w:rPr>
      </w:pPr>
      <w:r w:rsidRPr="00C33C6E">
        <w:rPr>
          <w:rFonts w:ascii="Times New Roman" w:hAnsi="Times New Roman" w:cs="Times New Roman"/>
          <w:sz w:val="28"/>
          <w:szCs w:val="28"/>
        </w:rPr>
        <w:t>Развивать мыслительные умения - сравнивать, анализировать, классифицировать, обобщать, абстрагировать, кодировать и декодировать информаци</w:t>
      </w:r>
      <w:r>
        <w:rPr>
          <w:rFonts w:ascii="Times New Roman" w:hAnsi="Times New Roman" w:cs="Times New Roman"/>
          <w:sz w:val="28"/>
          <w:szCs w:val="28"/>
        </w:rPr>
        <w:t xml:space="preserve">ю; </w:t>
      </w:r>
    </w:p>
    <w:p w:rsidR="00C33C6E" w:rsidRDefault="00C33C6E" w:rsidP="00C33C6E">
      <w:pPr>
        <w:pStyle w:val="a3"/>
        <w:numPr>
          <w:ilvl w:val="0"/>
          <w:numId w:val="4"/>
        </w:numPr>
        <w:ind w:left="0" w:firstLine="360"/>
        <w:jc w:val="both"/>
        <w:rPr>
          <w:rFonts w:ascii="Times New Roman" w:hAnsi="Times New Roman" w:cs="Times New Roman"/>
          <w:sz w:val="28"/>
          <w:szCs w:val="28"/>
        </w:rPr>
      </w:pPr>
      <w:r w:rsidRPr="00C33C6E">
        <w:rPr>
          <w:rFonts w:ascii="Times New Roman" w:hAnsi="Times New Roman" w:cs="Times New Roman"/>
          <w:sz w:val="28"/>
          <w:szCs w:val="28"/>
        </w:rPr>
        <w:t>Формировать элементарные навыки алгор</w:t>
      </w:r>
      <w:r>
        <w:rPr>
          <w:rFonts w:ascii="Times New Roman" w:hAnsi="Times New Roman" w:cs="Times New Roman"/>
          <w:sz w:val="28"/>
          <w:szCs w:val="28"/>
        </w:rPr>
        <w:t>итмической культуры мышления;</w:t>
      </w:r>
    </w:p>
    <w:p w:rsidR="00C33C6E" w:rsidRDefault="00C33C6E" w:rsidP="00C33C6E">
      <w:pPr>
        <w:pStyle w:val="a3"/>
        <w:numPr>
          <w:ilvl w:val="0"/>
          <w:numId w:val="4"/>
        </w:numPr>
        <w:ind w:left="0" w:firstLine="360"/>
        <w:jc w:val="both"/>
        <w:rPr>
          <w:rFonts w:ascii="Times New Roman" w:hAnsi="Times New Roman" w:cs="Times New Roman"/>
          <w:sz w:val="28"/>
          <w:szCs w:val="28"/>
        </w:rPr>
      </w:pPr>
      <w:r w:rsidRPr="00C33C6E">
        <w:rPr>
          <w:rFonts w:ascii="Times New Roman" w:hAnsi="Times New Roman" w:cs="Times New Roman"/>
          <w:sz w:val="28"/>
          <w:szCs w:val="28"/>
        </w:rPr>
        <w:t xml:space="preserve">Развивать познавательные процессы восприятия памяти, внимания, воображения; </w:t>
      </w:r>
    </w:p>
    <w:p w:rsidR="00C33C6E" w:rsidRDefault="00C33C6E" w:rsidP="00C33C6E">
      <w:pPr>
        <w:rPr>
          <w:rFonts w:ascii="Times New Roman" w:hAnsi="Times New Roman" w:cs="Times New Roman"/>
          <w:sz w:val="28"/>
          <w:szCs w:val="28"/>
        </w:rPr>
      </w:pPr>
      <w:r w:rsidRPr="00C33C6E">
        <w:rPr>
          <w:rFonts w:ascii="Times New Roman" w:hAnsi="Times New Roman" w:cs="Times New Roman"/>
          <w:b/>
          <w:sz w:val="28"/>
          <w:szCs w:val="28"/>
        </w:rPr>
        <w:t>Личностные</w:t>
      </w:r>
      <w:r>
        <w:rPr>
          <w:rFonts w:ascii="Times New Roman" w:hAnsi="Times New Roman" w:cs="Times New Roman"/>
          <w:sz w:val="28"/>
          <w:szCs w:val="28"/>
        </w:rPr>
        <w:t>:</w:t>
      </w:r>
    </w:p>
    <w:p w:rsidR="00C33C6E" w:rsidRDefault="00C33C6E" w:rsidP="00C33C6E">
      <w:pPr>
        <w:pStyle w:val="a3"/>
        <w:numPr>
          <w:ilvl w:val="0"/>
          <w:numId w:val="5"/>
        </w:numPr>
        <w:ind w:left="0" w:firstLine="360"/>
        <w:jc w:val="both"/>
        <w:rPr>
          <w:rFonts w:ascii="Times New Roman" w:hAnsi="Times New Roman" w:cs="Times New Roman"/>
          <w:sz w:val="28"/>
          <w:szCs w:val="28"/>
        </w:rPr>
      </w:pPr>
      <w:r w:rsidRPr="00C33C6E">
        <w:rPr>
          <w:rFonts w:ascii="Times New Roman" w:hAnsi="Times New Roman" w:cs="Times New Roman"/>
          <w:sz w:val="28"/>
          <w:szCs w:val="28"/>
        </w:rPr>
        <w:t>Воспитывать умение и</w:t>
      </w:r>
      <w:r>
        <w:rPr>
          <w:rFonts w:ascii="Times New Roman" w:hAnsi="Times New Roman" w:cs="Times New Roman"/>
          <w:sz w:val="28"/>
          <w:szCs w:val="28"/>
        </w:rPr>
        <w:t>спользовать полученные знания в самостоятельной деятельности.</w:t>
      </w:r>
    </w:p>
    <w:p w:rsidR="00C33C6E" w:rsidRDefault="00C33C6E" w:rsidP="00C33C6E">
      <w:pPr>
        <w:pStyle w:val="a3"/>
        <w:numPr>
          <w:ilvl w:val="0"/>
          <w:numId w:val="5"/>
        </w:numPr>
        <w:ind w:left="0" w:firstLine="360"/>
        <w:jc w:val="both"/>
        <w:rPr>
          <w:rFonts w:ascii="Times New Roman" w:hAnsi="Times New Roman" w:cs="Times New Roman"/>
          <w:sz w:val="28"/>
          <w:szCs w:val="28"/>
        </w:rPr>
      </w:pPr>
      <w:r w:rsidRPr="00C33C6E">
        <w:rPr>
          <w:rFonts w:ascii="Times New Roman" w:hAnsi="Times New Roman" w:cs="Times New Roman"/>
          <w:sz w:val="28"/>
          <w:szCs w:val="28"/>
        </w:rPr>
        <w:t>Воспитывать умение взаимодействовать в коллективе.</w:t>
      </w:r>
    </w:p>
    <w:p w:rsidR="00C237A5" w:rsidRPr="00C237A5" w:rsidRDefault="00C237A5" w:rsidP="00D910CB">
      <w:pPr>
        <w:shd w:val="clear" w:color="auto" w:fill="FFFFFF"/>
        <w:spacing w:after="0" w:line="240" w:lineRule="auto"/>
        <w:jc w:val="center"/>
        <w:rPr>
          <w:rFonts w:ascii="Calibri" w:eastAsia="Times New Roman" w:hAnsi="Calibri" w:cs="Arial"/>
          <w:color w:val="000000"/>
        </w:rPr>
      </w:pPr>
      <w:r w:rsidRPr="00C237A5">
        <w:rPr>
          <w:rFonts w:ascii="Times New Roman" w:eastAsia="Times New Roman" w:hAnsi="Times New Roman" w:cs="Times New Roman"/>
          <w:b/>
          <w:bCs/>
          <w:color w:val="000000"/>
          <w:sz w:val="28"/>
        </w:rPr>
        <w:t>1.</w:t>
      </w:r>
      <w:r w:rsidR="00D910CB">
        <w:rPr>
          <w:rFonts w:ascii="Times New Roman" w:eastAsia="Times New Roman" w:hAnsi="Times New Roman" w:cs="Times New Roman"/>
          <w:b/>
          <w:bCs/>
          <w:color w:val="000000"/>
          <w:sz w:val="28"/>
        </w:rPr>
        <w:t>3</w:t>
      </w:r>
      <w:r w:rsidRPr="00C237A5">
        <w:rPr>
          <w:rFonts w:ascii="Times New Roman" w:eastAsia="Times New Roman" w:hAnsi="Times New Roman" w:cs="Times New Roman"/>
          <w:b/>
          <w:bCs/>
          <w:color w:val="000000"/>
          <w:sz w:val="28"/>
        </w:rPr>
        <w:t xml:space="preserve"> Основные характеристики особенностей развития детей старшего дошкольного возраста</w:t>
      </w:r>
    </w:p>
    <w:p w:rsidR="00C237A5" w:rsidRPr="00C237A5" w:rsidRDefault="00C237A5" w:rsidP="00C237A5">
      <w:pPr>
        <w:shd w:val="clear" w:color="auto" w:fill="FFFFFF"/>
        <w:spacing w:after="0" w:line="240" w:lineRule="auto"/>
        <w:jc w:val="both"/>
        <w:rPr>
          <w:rFonts w:ascii="Calibri" w:eastAsia="Times New Roman" w:hAnsi="Calibri" w:cs="Arial"/>
          <w:color w:val="000000"/>
        </w:rPr>
      </w:pPr>
      <w:r w:rsidRPr="00C237A5">
        <w:rPr>
          <w:rFonts w:ascii="Times New Roman" w:eastAsia="Times New Roman" w:hAnsi="Times New Roman" w:cs="Times New Roman"/>
          <w:color w:val="000000"/>
          <w:sz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C237A5" w:rsidRPr="00C237A5" w:rsidRDefault="00C237A5" w:rsidP="00C237A5">
      <w:pPr>
        <w:shd w:val="clear" w:color="auto" w:fill="FFFFFF"/>
        <w:spacing w:after="0" w:line="240" w:lineRule="auto"/>
        <w:jc w:val="both"/>
        <w:rPr>
          <w:rFonts w:ascii="Calibri" w:eastAsia="Times New Roman" w:hAnsi="Calibri" w:cs="Arial"/>
          <w:color w:val="000000"/>
        </w:rPr>
      </w:pPr>
      <w:r w:rsidRPr="00C237A5">
        <w:rPr>
          <w:rFonts w:ascii="Times New Roman" w:eastAsia="Times New Roman" w:hAnsi="Times New Roman" w:cs="Times New Roman"/>
          <w:color w:val="000000"/>
          <w:sz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w:t>
      </w:r>
      <w:r w:rsidRPr="00C237A5">
        <w:rPr>
          <w:rFonts w:ascii="Times New Roman" w:eastAsia="Times New Roman" w:hAnsi="Times New Roman" w:cs="Times New Roman"/>
          <w:color w:val="000000"/>
          <w:sz w:val="28"/>
        </w:rPr>
        <w:lastRenderedPageBreak/>
        <w:t>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 xml:space="preserve">Изображение человека становится ещё более детализированным и пропорциональным.  Появляются пальцы на </w:t>
      </w:r>
      <w:proofErr w:type="gramStart"/>
      <w:r w:rsidRPr="00C237A5">
        <w:rPr>
          <w:rFonts w:ascii="Times New Roman" w:eastAsia="Times New Roman" w:hAnsi="Times New Roman" w:cs="Times New Roman"/>
          <w:color w:val="000000"/>
          <w:sz w:val="28"/>
        </w:rPr>
        <w:t>руках</w:t>
      </w:r>
      <w:proofErr w:type="gramEnd"/>
      <w:r w:rsidRPr="00C237A5">
        <w:rPr>
          <w:rFonts w:ascii="Times New Roman" w:eastAsia="Times New Roman" w:hAnsi="Times New Roman" w:cs="Times New Roman"/>
          <w:color w:val="000000"/>
          <w:sz w:val="28"/>
        </w:rPr>
        <w:t>, глаза, рот, нос, брови, подбородок. Одежда может быть украшена различными деталями.</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При правильном педагогическом подходе у детей формируются художественно-творческие способности в изобразительной деятельности.</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У детей продолжает развиваться восприятие, однако они не всегда могут одновременно учитывать несколько различных признаков.</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w:t>
      </w:r>
      <w:proofErr w:type="gramStart"/>
      <w:r w:rsidRPr="00C237A5">
        <w:rPr>
          <w:rFonts w:ascii="Times New Roman" w:eastAsia="Times New Roman" w:hAnsi="Times New Roman" w:cs="Times New Roman"/>
          <w:color w:val="000000"/>
          <w:sz w:val="28"/>
        </w:rPr>
        <w:t>листе</w:t>
      </w:r>
      <w:proofErr w:type="gramEnd"/>
      <w:r w:rsidRPr="00C237A5">
        <w:rPr>
          <w:rFonts w:ascii="Times New Roman" w:eastAsia="Times New Roman" w:hAnsi="Times New Roman" w:cs="Times New Roman"/>
          <w:color w:val="000000"/>
          <w:sz w:val="28"/>
        </w:rPr>
        <w:t xml:space="preserve">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w:t>
      </w:r>
      <w:r w:rsidRPr="00C237A5">
        <w:rPr>
          <w:rFonts w:ascii="Times New Roman" w:eastAsia="Times New Roman" w:hAnsi="Times New Roman" w:cs="Times New Roman"/>
          <w:color w:val="000000"/>
          <w:sz w:val="28"/>
        </w:rPr>
        <w:lastRenderedPageBreak/>
        <w:t>рисунков друг на друга точки детского рисунка не совпадают с точками образца.</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C237A5">
        <w:rPr>
          <w:rFonts w:ascii="Times New Roman" w:eastAsia="Times New Roman" w:hAnsi="Times New Roman" w:cs="Times New Roman"/>
          <w:color w:val="000000"/>
          <w:sz w:val="28"/>
        </w:rPr>
        <w:t>приводящим</w:t>
      </w:r>
      <w:proofErr w:type="gramEnd"/>
      <w:r w:rsidRPr="00C237A5">
        <w:rPr>
          <w:rFonts w:ascii="Times New Roman" w:eastAsia="Times New Roman" w:hAnsi="Times New Roman" w:cs="Times New Roman"/>
          <w:color w:val="000000"/>
          <w:sz w:val="28"/>
        </w:rPr>
        <w:t xml:space="preserve"> к стереотипности детских образов.</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 xml:space="preserve">В результате правильно организованной образовательной работы у дошкольников развиваются </w:t>
      </w:r>
      <w:proofErr w:type="gramStart"/>
      <w:r w:rsidRPr="00C237A5">
        <w:rPr>
          <w:rFonts w:ascii="Times New Roman" w:eastAsia="Times New Roman" w:hAnsi="Times New Roman" w:cs="Times New Roman"/>
          <w:color w:val="000000"/>
          <w:sz w:val="28"/>
        </w:rPr>
        <w:t>диалогическая</w:t>
      </w:r>
      <w:proofErr w:type="gramEnd"/>
      <w:r w:rsidRPr="00C237A5">
        <w:rPr>
          <w:rFonts w:ascii="Times New Roman" w:eastAsia="Times New Roman" w:hAnsi="Times New Roman" w:cs="Times New Roman"/>
          <w:color w:val="000000"/>
          <w:sz w:val="28"/>
        </w:rPr>
        <w:t xml:space="preserve"> и некоторые виды монологической речи.</w:t>
      </w:r>
    </w:p>
    <w:p w:rsidR="00C237A5" w:rsidRPr="00C237A5" w:rsidRDefault="00C237A5" w:rsidP="00C237A5">
      <w:pPr>
        <w:shd w:val="clear" w:color="auto" w:fill="FFFFFF"/>
        <w:spacing w:after="0" w:line="240" w:lineRule="auto"/>
        <w:rPr>
          <w:rFonts w:ascii="Calibri" w:eastAsia="Times New Roman" w:hAnsi="Calibri" w:cs="Arial"/>
          <w:color w:val="000000"/>
        </w:rPr>
      </w:pPr>
      <w:r w:rsidRPr="00C237A5">
        <w:rPr>
          <w:rFonts w:ascii="Times New Roman" w:eastAsia="Times New Roman" w:hAnsi="Times New Roman" w:cs="Times New Roman"/>
          <w:color w:val="000000"/>
          <w:sz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237A5" w:rsidRDefault="00C237A5" w:rsidP="00C237A5">
      <w:pPr>
        <w:shd w:val="clear" w:color="auto" w:fill="FFFFFF"/>
        <w:spacing w:after="0" w:line="240" w:lineRule="auto"/>
        <w:rPr>
          <w:rFonts w:ascii="Times New Roman" w:eastAsia="Times New Roman" w:hAnsi="Times New Roman" w:cs="Times New Roman"/>
          <w:color w:val="000000"/>
          <w:sz w:val="28"/>
        </w:rPr>
      </w:pPr>
      <w:r w:rsidRPr="00C237A5">
        <w:rPr>
          <w:rFonts w:ascii="Times New Roman" w:eastAsia="Times New Roman" w:hAnsi="Times New Roman" w:cs="Times New Roman"/>
          <w:color w:val="000000"/>
          <w:sz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C237A5" w:rsidRDefault="00C237A5" w:rsidP="00C237A5">
      <w:pPr>
        <w:shd w:val="clear" w:color="auto" w:fill="FFFFFF"/>
        <w:spacing w:after="0" w:line="240" w:lineRule="auto"/>
        <w:rPr>
          <w:rFonts w:ascii="Times New Roman" w:eastAsia="Times New Roman" w:hAnsi="Times New Roman" w:cs="Times New Roman"/>
          <w:color w:val="000000"/>
          <w:sz w:val="28"/>
        </w:rPr>
      </w:pPr>
    </w:p>
    <w:p w:rsidR="00C237A5" w:rsidRPr="00B72B35" w:rsidRDefault="00C237A5" w:rsidP="00D910CB">
      <w:pPr>
        <w:shd w:val="clear" w:color="auto" w:fill="FFFFFF"/>
        <w:spacing w:after="0" w:line="240" w:lineRule="auto"/>
        <w:jc w:val="center"/>
        <w:rPr>
          <w:rFonts w:ascii="Calibri" w:eastAsia="Times New Roman" w:hAnsi="Calibri" w:cs="Arial"/>
          <w:color w:val="000000"/>
        </w:rPr>
      </w:pPr>
      <w:r w:rsidRPr="00B72B35">
        <w:rPr>
          <w:rFonts w:ascii="Times New Roman" w:eastAsia="Times New Roman" w:hAnsi="Times New Roman" w:cs="Times New Roman"/>
          <w:b/>
          <w:bCs/>
          <w:color w:val="000000"/>
          <w:sz w:val="28"/>
        </w:rPr>
        <w:t>1.</w:t>
      </w:r>
      <w:r w:rsidR="00D910CB">
        <w:rPr>
          <w:rFonts w:ascii="Times New Roman" w:eastAsia="Times New Roman" w:hAnsi="Times New Roman" w:cs="Times New Roman"/>
          <w:b/>
          <w:bCs/>
          <w:color w:val="000000"/>
          <w:sz w:val="28"/>
        </w:rPr>
        <w:t>4</w:t>
      </w:r>
      <w:r w:rsidRPr="00B72B35">
        <w:rPr>
          <w:rFonts w:ascii="Times New Roman" w:eastAsia="Times New Roman" w:hAnsi="Times New Roman" w:cs="Times New Roman"/>
          <w:b/>
          <w:bCs/>
          <w:color w:val="000000"/>
          <w:sz w:val="28"/>
        </w:rPr>
        <w:t xml:space="preserve"> Целевые ориентиры образовательного процесса</w:t>
      </w:r>
    </w:p>
    <w:p w:rsidR="00C237A5" w:rsidRPr="00B72B35" w:rsidRDefault="00C237A5" w:rsidP="00C237A5">
      <w:pPr>
        <w:shd w:val="clear" w:color="auto" w:fill="FFFFFF"/>
        <w:spacing w:after="0" w:line="240" w:lineRule="auto"/>
        <w:jc w:val="both"/>
        <w:rPr>
          <w:rFonts w:ascii="Calibri" w:eastAsia="Times New Roman" w:hAnsi="Calibri" w:cs="Arial"/>
          <w:color w:val="000000"/>
        </w:rPr>
      </w:pPr>
      <w:r w:rsidRPr="00B72B35">
        <w:rPr>
          <w:rFonts w:ascii="Times New Roman" w:eastAsia="Times New Roman" w:hAnsi="Times New Roman" w:cs="Times New Roman"/>
          <w:color w:val="000000"/>
          <w:sz w:val="28"/>
        </w:rPr>
        <w:t>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237A5" w:rsidRPr="00B72B35" w:rsidRDefault="00C237A5" w:rsidP="00C237A5">
      <w:pPr>
        <w:shd w:val="clear" w:color="auto" w:fill="FFFFFF"/>
        <w:spacing w:after="0" w:line="240" w:lineRule="auto"/>
        <w:ind w:firstLine="710"/>
        <w:rPr>
          <w:rFonts w:ascii="Calibri" w:eastAsia="Times New Roman" w:hAnsi="Calibri" w:cs="Arial"/>
          <w:color w:val="000000"/>
        </w:rPr>
      </w:pPr>
      <w:r w:rsidRPr="00B72B35">
        <w:rPr>
          <w:rFonts w:ascii="Times New Roman" w:eastAsia="Times New Roman" w:hAnsi="Times New Roman" w:cs="Times New Roman"/>
          <w:i/>
          <w:iCs/>
          <w:color w:val="000000"/>
          <w:sz w:val="28"/>
        </w:rPr>
        <w:t xml:space="preserve">Целевые ориентиры на </w:t>
      </w:r>
      <w:proofErr w:type="gramStart"/>
      <w:r w:rsidRPr="00B72B35">
        <w:rPr>
          <w:rFonts w:ascii="Times New Roman" w:eastAsia="Times New Roman" w:hAnsi="Times New Roman" w:cs="Times New Roman"/>
          <w:i/>
          <w:iCs/>
          <w:color w:val="000000"/>
          <w:sz w:val="28"/>
        </w:rPr>
        <w:t>этапе</w:t>
      </w:r>
      <w:proofErr w:type="gramEnd"/>
      <w:r w:rsidRPr="00B72B35">
        <w:rPr>
          <w:rFonts w:ascii="Times New Roman" w:eastAsia="Times New Roman" w:hAnsi="Times New Roman" w:cs="Times New Roman"/>
          <w:i/>
          <w:iCs/>
          <w:color w:val="000000"/>
          <w:sz w:val="28"/>
        </w:rPr>
        <w:t xml:space="preserve"> завершения дошкольного образования:</w:t>
      </w:r>
    </w:p>
    <w:p w:rsidR="00C237A5" w:rsidRPr="00B72B35" w:rsidRDefault="00C237A5" w:rsidP="00C82D07">
      <w:pPr>
        <w:numPr>
          <w:ilvl w:val="0"/>
          <w:numId w:val="6"/>
        </w:numPr>
        <w:shd w:val="clear" w:color="auto" w:fill="FFFFFF"/>
        <w:tabs>
          <w:tab w:val="clear" w:pos="720"/>
          <w:tab w:val="num" w:pos="0"/>
        </w:tabs>
        <w:spacing w:before="131" w:after="131" w:line="240" w:lineRule="auto"/>
        <w:ind w:left="0" w:firstLine="1555"/>
        <w:jc w:val="both"/>
        <w:rPr>
          <w:rFonts w:ascii="Calibri" w:eastAsia="Times New Roman" w:hAnsi="Calibri" w:cs="Arial"/>
          <w:color w:val="000000"/>
        </w:rPr>
      </w:pPr>
      <w:r w:rsidRPr="00B72B35">
        <w:rPr>
          <w:rFonts w:ascii="Times New Roman" w:eastAsia="Times New Roman" w:hAnsi="Times New Roman" w:cs="Times New Roman"/>
          <w:color w:val="000000"/>
          <w:sz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237A5" w:rsidRPr="00B72B35" w:rsidRDefault="00C237A5" w:rsidP="00C82D07">
      <w:pPr>
        <w:numPr>
          <w:ilvl w:val="0"/>
          <w:numId w:val="6"/>
        </w:numPr>
        <w:shd w:val="clear" w:color="auto" w:fill="FFFFFF"/>
        <w:tabs>
          <w:tab w:val="clear" w:pos="720"/>
          <w:tab w:val="num" w:pos="0"/>
        </w:tabs>
        <w:spacing w:before="131" w:after="131" w:line="240" w:lineRule="auto"/>
        <w:ind w:left="0" w:firstLine="1555"/>
        <w:jc w:val="both"/>
        <w:rPr>
          <w:rFonts w:ascii="Calibri" w:eastAsia="Times New Roman" w:hAnsi="Calibri" w:cs="Arial"/>
          <w:color w:val="000000"/>
        </w:rPr>
      </w:pPr>
      <w:r w:rsidRPr="00B72B35">
        <w:rPr>
          <w:rFonts w:ascii="Times New Roman" w:eastAsia="Times New Roman" w:hAnsi="Times New Roman" w:cs="Times New Roman"/>
          <w:color w:val="000000"/>
          <w:sz w:val="28"/>
        </w:rPr>
        <w:lastRenderedPageBreak/>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237A5" w:rsidRPr="00B72B35" w:rsidRDefault="00C237A5" w:rsidP="00C82D07">
      <w:pPr>
        <w:numPr>
          <w:ilvl w:val="0"/>
          <w:numId w:val="6"/>
        </w:numPr>
        <w:shd w:val="clear" w:color="auto" w:fill="FFFFFF"/>
        <w:tabs>
          <w:tab w:val="clear" w:pos="720"/>
          <w:tab w:val="num" w:pos="0"/>
        </w:tabs>
        <w:spacing w:before="131" w:after="131" w:line="240" w:lineRule="auto"/>
        <w:ind w:left="0" w:firstLine="1555"/>
        <w:jc w:val="both"/>
        <w:rPr>
          <w:rFonts w:ascii="Calibri" w:eastAsia="Times New Roman" w:hAnsi="Calibri" w:cs="Arial"/>
          <w:color w:val="000000"/>
        </w:rPr>
      </w:pPr>
      <w:r w:rsidRPr="00B72B35">
        <w:rPr>
          <w:rFonts w:ascii="Times New Roman" w:eastAsia="Times New Roman" w:hAnsi="Times New Roman" w:cs="Times New Roman"/>
          <w:color w:val="000000"/>
          <w:sz w:val="28"/>
        </w:rPr>
        <w:t>ребёнок обладает развитым воображением, которое реализуется в разных видах деятельности,</w:t>
      </w:r>
    </w:p>
    <w:p w:rsidR="00C237A5" w:rsidRPr="00B72B35" w:rsidRDefault="00C237A5" w:rsidP="00C82D07">
      <w:pPr>
        <w:numPr>
          <w:ilvl w:val="0"/>
          <w:numId w:val="6"/>
        </w:numPr>
        <w:shd w:val="clear" w:color="auto" w:fill="FFFFFF"/>
        <w:tabs>
          <w:tab w:val="clear" w:pos="720"/>
          <w:tab w:val="num" w:pos="0"/>
        </w:tabs>
        <w:spacing w:before="131" w:after="131" w:line="240" w:lineRule="auto"/>
        <w:ind w:left="0" w:firstLine="900"/>
        <w:jc w:val="both"/>
        <w:rPr>
          <w:rFonts w:ascii="Calibri" w:eastAsia="Times New Roman" w:hAnsi="Calibri" w:cs="Arial"/>
          <w:color w:val="000000"/>
        </w:rPr>
      </w:pPr>
      <w:r w:rsidRPr="00B72B35">
        <w:rPr>
          <w:rFonts w:ascii="Times New Roman" w:eastAsia="Times New Roman" w:hAnsi="Times New Roman" w:cs="Times New Roman"/>
          <w:color w:val="000000"/>
          <w:sz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C237A5" w:rsidRPr="00B72B35" w:rsidRDefault="00C237A5" w:rsidP="00C82D07">
      <w:pPr>
        <w:numPr>
          <w:ilvl w:val="0"/>
          <w:numId w:val="6"/>
        </w:numPr>
        <w:shd w:val="clear" w:color="auto" w:fill="FFFFFF"/>
        <w:tabs>
          <w:tab w:val="clear" w:pos="720"/>
          <w:tab w:val="num" w:pos="0"/>
        </w:tabs>
        <w:spacing w:before="131" w:after="131" w:line="240" w:lineRule="auto"/>
        <w:ind w:left="0" w:firstLine="1555"/>
        <w:jc w:val="both"/>
        <w:rPr>
          <w:rFonts w:ascii="Calibri" w:eastAsia="Times New Roman" w:hAnsi="Calibri" w:cs="Arial"/>
          <w:color w:val="000000"/>
        </w:rPr>
      </w:pPr>
      <w:r w:rsidRPr="00B72B35">
        <w:rPr>
          <w:rFonts w:ascii="Times New Roman" w:eastAsia="Times New Roman" w:hAnsi="Times New Roman" w:cs="Times New Roman"/>
          <w:color w:val="000000"/>
          <w:sz w:val="28"/>
        </w:rPr>
        <w:t>у ребёнка развита крупная и мелкая моторика, может контролировать свои движения и управлять ими;</w:t>
      </w:r>
    </w:p>
    <w:p w:rsidR="00C237A5" w:rsidRPr="00B72B35" w:rsidRDefault="00C237A5" w:rsidP="00C82D07">
      <w:pPr>
        <w:numPr>
          <w:ilvl w:val="0"/>
          <w:numId w:val="6"/>
        </w:numPr>
        <w:shd w:val="clear" w:color="auto" w:fill="FFFFFF"/>
        <w:tabs>
          <w:tab w:val="clear" w:pos="720"/>
          <w:tab w:val="num" w:pos="0"/>
        </w:tabs>
        <w:spacing w:before="131" w:after="131" w:line="240" w:lineRule="auto"/>
        <w:ind w:left="0" w:firstLine="1555"/>
        <w:jc w:val="both"/>
        <w:rPr>
          <w:rFonts w:ascii="Calibri" w:eastAsia="Times New Roman" w:hAnsi="Calibri" w:cs="Arial"/>
          <w:color w:val="000000"/>
        </w:rPr>
      </w:pPr>
      <w:r w:rsidRPr="00B72B35">
        <w:rPr>
          <w:rFonts w:ascii="Times New Roman" w:eastAsia="Times New Roman" w:hAnsi="Times New Roman" w:cs="Times New Roman"/>
          <w:color w:val="000000"/>
          <w:sz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72B35">
        <w:rPr>
          <w:rFonts w:ascii="Times New Roman" w:eastAsia="Times New Roman" w:hAnsi="Times New Roman" w:cs="Times New Roman"/>
          <w:color w:val="000000"/>
          <w:sz w:val="28"/>
        </w:rPr>
        <w:t>со</w:t>
      </w:r>
      <w:proofErr w:type="gramEnd"/>
      <w:r w:rsidRPr="00B72B35">
        <w:rPr>
          <w:rFonts w:ascii="Times New Roman" w:eastAsia="Times New Roman" w:hAnsi="Times New Roman" w:cs="Times New Roman"/>
          <w:color w:val="000000"/>
          <w:sz w:val="28"/>
        </w:rPr>
        <w:t xml:space="preserve"> взрослыми и сверстниками, может соблюдать правила безопасного поведения и личной гигиены;</w:t>
      </w:r>
    </w:p>
    <w:p w:rsidR="00C237A5" w:rsidRPr="00635F5D" w:rsidRDefault="00C237A5" w:rsidP="00C237A5">
      <w:pPr>
        <w:numPr>
          <w:ilvl w:val="0"/>
          <w:numId w:val="6"/>
        </w:numPr>
        <w:shd w:val="clear" w:color="auto" w:fill="FFFFFF"/>
        <w:tabs>
          <w:tab w:val="clear" w:pos="720"/>
          <w:tab w:val="num" w:pos="0"/>
        </w:tabs>
        <w:spacing w:before="131" w:after="0" w:line="240" w:lineRule="auto"/>
        <w:ind w:left="0" w:firstLine="1555"/>
        <w:jc w:val="both"/>
        <w:rPr>
          <w:rFonts w:ascii="Calibri" w:eastAsia="Times New Roman" w:hAnsi="Calibri" w:cs="Arial"/>
          <w:color w:val="000000"/>
        </w:rPr>
      </w:pPr>
      <w:r w:rsidRPr="00635F5D">
        <w:rPr>
          <w:rFonts w:ascii="Times New Roman" w:eastAsia="Times New Roman" w:hAnsi="Times New Roman" w:cs="Times New Roman"/>
          <w:color w:val="000000"/>
          <w:sz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25AD8" w:rsidRDefault="00D910CB" w:rsidP="00F25AD8">
      <w:pPr>
        <w:jc w:val="center"/>
        <w:rPr>
          <w:rFonts w:ascii="Times New Roman" w:hAnsi="Times New Roman" w:cs="Times New Roman"/>
          <w:b/>
          <w:sz w:val="28"/>
          <w:szCs w:val="28"/>
        </w:rPr>
      </w:pPr>
      <w:r>
        <w:rPr>
          <w:rFonts w:ascii="Times New Roman" w:hAnsi="Times New Roman" w:cs="Times New Roman"/>
          <w:b/>
          <w:sz w:val="28"/>
          <w:szCs w:val="28"/>
        </w:rPr>
        <w:t xml:space="preserve">1.5. </w:t>
      </w:r>
      <w:r w:rsidR="00F25AD8">
        <w:rPr>
          <w:rFonts w:ascii="Times New Roman" w:hAnsi="Times New Roman" w:cs="Times New Roman"/>
          <w:b/>
          <w:sz w:val="28"/>
          <w:szCs w:val="28"/>
        </w:rPr>
        <w:t>Календарный учебный график</w:t>
      </w:r>
    </w:p>
    <w:tbl>
      <w:tblPr>
        <w:tblStyle w:val="a5"/>
        <w:tblW w:w="0" w:type="auto"/>
        <w:tblLook w:val="04A0" w:firstRow="1" w:lastRow="0" w:firstColumn="1" w:lastColumn="0" w:noHBand="0" w:noVBand="1"/>
      </w:tblPr>
      <w:tblGrid>
        <w:gridCol w:w="3190"/>
        <w:gridCol w:w="3190"/>
        <w:gridCol w:w="3191"/>
      </w:tblGrid>
      <w:tr w:rsidR="00834C0E" w:rsidTr="00834C0E">
        <w:tc>
          <w:tcPr>
            <w:tcW w:w="3190" w:type="dxa"/>
          </w:tcPr>
          <w:p w:rsidR="00834C0E" w:rsidRPr="00F25AD8" w:rsidRDefault="00F25AD8" w:rsidP="00C237A5">
            <w:pPr>
              <w:jc w:val="center"/>
              <w:rPr>
                <w:rFonts w:ascii="Times New Roman" w:hAnsi="Times New Roman" w:cs="Times New Roman"/>
                <w:b/>
                <w:sz w:val="24"/>
                <w:szCs w:val="24"/>
              </w:rPr>
            </w:pPr>
            <w:r>
              <w:rPr>
                <w:rFonts w:ascii="Times New Roman" w:hAnsi="Times New Roman" w:cs="Times New Roman"/>
                <w:b/>
                <w:sz w:val="24"/>
                <w:szCs w:val="24"/>
              </w:rPr>
              <w:t>П</w:t>
            </w:r>
            <w:r w:rsidR="00834C0E" w:rsidRPr="00F25AD8">
              <w:rPr>
                <w:rFonts w:ascii="Times New Roman" w:hAnsi="Times New Roman" w:cs="Times New Roman"/>
                <w:b/>
                <w:sz w:val="24"/>
                <w:szCs w:val="24"/>
              </w:rPr>
              <w:t>ериод</w:t>
            </w:r>
          </w:p>
        </w:tc>
        <w:tc>
          <w:tcPr>
            <w:tcW w:w="3190" w:type="dxa"/>
          </w:tcPr>
          <w:p w:rsidR="00834C0E" w:rsidRPr="00F25AD8" w:rsidRDefault="00F25AD8" w:rsidP="00C237A5">
            <w:pPr>
              <w:jc w:val="center"/>
              <w:rPr>
                <w:rFonts w:ascii="Times New Roman" w:hAnsi="Times New Roman" w:cs="Times New Roman"/>
                <w:b/>
                <w:sz w:val="24"/>
                <w:szCs w:val="24"/>
              </w:rPr>
            </w:pPr>
            <w:r>
              <w:rPr>
                <w:rFonts w:ascii="Times New Roman" w:hAnsi="Times New Roman" w:cs="Times New Roman"/>
                <w:b/>
                <w:sz w:val="24"/>
                <w:szCs w:val="24"/>
              </w:rPr>
              <w:t>С</w:t>
            </w:r>
            <w:r w:rsidR="00834C0E" w:rsidRPr="00F25AD8">
              <w:rPr>
                <w:rFonts w:ascii="Times New Roman" w:hAnsi="Times New Roman" w:cs="Times New Roman"/>
                <w:b/>
                <w:sz w:val="24"/>
                <w:szCs w:val="24"/>
              </w:rPr>
              <w:t>роки</w:t>
            </w:r>
          </w:p>
        </w:tc>
        <w:tc>
          <w:tcPr>
            <w:tcW w:w="3191"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b/>
                <w:sz w:val="24"/>
                <w:szCs w:val="24"/>
              </w:rPr>
              <w:t>Кол-во недель</w:t>
            </w:r>
          </w:p>
        </w:tc>
      </w:tr>
      <w:tr w:rsidR="00834C0E" w:rsidTr="00635ACE">
        <w:tc>
          <w:tcPr>
            <w:tcW w:w="6380" w:type="dxa"/>
            <w:gridSpan w:val="2"/>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b/>
                <w:sz w:val="24"/>
                <w:szCs w:val="24"/>
              </w:rPr>
              <w:t>Продолжительность учебного года</w:t>
            </w:r>
          </w:p>
        </w:tc>
        <w:tc>
          <w:tcPr>
            <w:tcW w:w="3191" w:type="dxa"/>
          </w:tcPr>
          <w:p w:rsidR="00834C0E" w:rsidRPr="00F25AD8" w:rsidRDefault="00C64558" w:rsidP="00C237A5">
            <w:pPr>
              <w:jc w:val="center"/>
              <w:rPr>
                <w:rFonts w:ascii="Times New Roman" w:hAnsi="Times New Roman" w:cs="Times New Roman"/>
                <w:b/>
                <w:sz w:val="24"/>
                <w:szCs w:val="24"/>
              </w:rPr>
            </w:pPr>
            <w:r>
              <w:rPr>
                <w:rFonts w:ascii="Times New Roman" w:hAnsi="Times New Roman" w:cs="Times New Roman"/>
                <w:b/>
                <w:sz w:val="24"/>
                <w:szCs w:val="24"/>
              </w:rPr>
              <w:t>37</w:t>
            </w:r>
            <w:r w:rsidR="00834C0E" w:rsidRPr="00F25AD8">
              <w:rPr>
                <w:rFonts w:ascii="Times New Roman" w:hAnsi="Times New Roman" w:cs="Times New Roman"/>
                <w:b/>
                <w:sz w:val="24"/>
                <w:szCs w:val="24"/>
              </w:rPr>
              <w:t xml:space="preserve"> недель</w:t>
            </w:r>
          </w:p>
        </w:tc>
      </w:tr>
      <w:tr w:rsidR="00834C0E" w:rsidTr="00834C0E">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Начало учебного года</w:t>
            </w:r>
          </w:p>
        </w:tc>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01.09</w:t>
            </w:r>
          </w:p>
        </w:tc>
        <w:tc>
          <w:tcPr>
            <w:tcW w:w="3191" w:type="dxa"/>
          </w:tcPr>
          <w:p w:rsidR="00834C0E" w:rsidRPr="00F25AD8" w:rsidRDefault="00834C0E" w:rsidP="00C237A5">
            <w:pPr>
              <w:jc w:val="center"/>
              <w:rPr>
                <w:rFonts w:ascii="Times New Roman" w:hAnsi="Times New Roman" w:cs="Times New Roman"/>
                <w:b/>
                <w:sz w:val="24"/>
                <w:szCs w:val="24"/>
              </w:rPr>
            </w:pPr>
          </w:p>
        </w:tc>
      </w:tr>
      <w:tr w:rsidR="00834C0E" w:rsidTr="00834C0E">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Период образовательной деятельности I полугодие</w:t>
            </w:r>
          </w:p>
        </w:tc>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01.09. –</w:t>
            </w:r>
            <w:r w:rsidR="00F25AD8">
              <w:rPr>
                <w:rFonts w:ascii="Times New Roman" w:hAnsi="Times New Roman" w:cs="Times New Roman"/>
                <w:sz w:val="24"/>
                <w:szCs w:val="24"/>
              </w:rPr>
              <w:t xml:space="preserve"> </w:t>
            </w:r>
            <w:r w:rsidR="00266EA2">
              <w:rPr>
                <w:rFonts w:ascii="Times New Roman" w:hAnsi="Times New Roman" w:cs="Times New Roman"/>
                <w:sz w:val="24"/>
                <w:szCs w:val="24"/>
              </w:rPr>
              <w:t>27</w:t>
            </w:r>
            <w:r w:rsidRPr="00F25AD8">
              <w:rPr>
                <w:rFonts w:ascii="Times New Roman" w:hAnsi="Times New Roman" w:cs="Times New Roman"/>
                <w:sz w:val="24"/>
                <w:szCs w:val="24"/>
              </w:rPr>
              <w:t>.12.</w:t>
            </w:r>
          </w:p>
        </w:tc>
        <w:tc>
          <w:tcPr>
            <w:tcW w:w="3191" w:type="dxa"/>
          </w:tcPr>
          <w:p w:rsidR="00834C0E" w:rsidRPr="00F25AD8" w:rsidRDefault="00834C0E" w:rsidP="00017017">
            <w:pPr>
              <w:jc w:val="center"/>
              <w:rPr>
                <w:rFonts w:ascii="Times New Roman" w:hAnsi="Times New Roman" w:cs="Times New Roman"/>
                <w:b/>
                <w:sz w:val="24"/>
                <w:szCs w:val="24"/>
              </w:rPr>
            </w:pPr>
            <w:r w:rsidRPr="00F25AD8">
              <w:rPr>
                <w:rFonts w:ascii="Times New Roman" w:hAnsi="Times New Roman" w:cs="Times New Roman"/>
                <w:sz w:val="24"/>
                <w:szCs w:val="24"/>
              </w:rPr>
              <w:t>1</w:t>
            </w:r>
            <w:r w:rsidR="00017017">
              <w:rPr>
                <w:rFonts w:ascii="Times New Roman" w:hAnsi="Times New Roman" w:cs="Times New Roman"/>
                <w:sz w:val="24"/>
                <w:szCs w:val="24"/>
              </w:rPr>
              <w:t>7</w:t>
            </w:r>
            <w:r w:rsidRPr="00F25AD8">
              <w:rPr>
                <w:rFonts w:ascii="Times New Roman" w:hAnsi="Times New Roman" w:cs="Times New Roman"/>
                <w:sz w:val="24"/>
                <w:szCs w:val="24"/>
              </w:rPr>
              <w:t xml:space="preserve"> недель</w:t>
            </w:r>
          </w:p>
        </w:tc>
      </w:tr>
      <w:tr w:rsidR="00834C0E" w:rsidTr="00834C0E">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Новогодние каникулы</w:t>
            </w:r>
          </w:p>
        </w:tc>
        <w:tc>
          <w:tcPr>
            <w:tcW w:w="3190" w:type="dxa"/>
          </w:tcPr>
          <w:p w:rsidR="00834C0E" w:rsidRPr="00F25AD8" w:rsidRDefault="00F25AD8" w:rsidP="00635ACE">
            <w:pPr>
              <w:jc w:val="center"/>
              <w:rPr>
                <w:rFonts w:ascii="Times New Roman" w:hAnsi="Times New Roman" w:cs="Times New Roman"/>
                <w:b/>
                <w:sz w:val="24"/>
                <w:szCs w:val="24"/>
              </w:rPr>
            </w:pPr>
            <w:r>
              <w:rPr>
                <w:rFonts w:ascii="Times New Roman" w:hAnsi="Times New Roman" w:cs="Times New Roman"/>
                <w:sz w:val="24"/>
                <w:szCs w:val="24"/>
              </w:rPr>
              <w:t xml:space="preserve">01.01. - </w:t>
            </w:r>
            <w:r w:rsidR="00834C0E" w:rsidRPr="00F25AD8">
              <w:rPr>
                <w:rFonts w:ascii="Times New Roman" w:hAnsi="Times New Roman" w:cs="Times New Roman"/>
                <w:sz w:val="24"/>
                <w:szCs w:val="24"/>
              </w:rPr>
              <w:t xml:space="preserve"> </w:t>
            </w:r>
            <w:r w:rsidR="00266EA2">
              <w:rPr>
                <w:rFonts w:ascii="Times New Roman" w:hAnsi="Times New Roman" w:cs="Times New Roman"/>
                <w:sz w:val="24"/>
                <w:szCs w:val="24"/>
              </w:rPr>
              <w:t>08</w:t>
            </w:r>
            <w:r w:rsidR="00834C0E" w:rsidRPr="00F25AD8">
              <w:rPr>
                <w:rFonts w:ascii="Times New Roman" w:hAnsi="Times New Roman" w:cs="Times New Roman"/>
                <w:sz w:val="24"/>
                <w:szCs w:val="24"/>
              </w:rPr>
              <w:t>.01</w:t>
            </w:r>
            <w:r>
              <w:rPr>
                <w:rFonts w:ascii="Times New Roman" w:hAnsi="Times New Roman" w:cs="Times New Roman"/>
                <w:sz w:val="24"/>
                <w:szCs w:val="24"/>
              </w:rPr>
              <w:t>.</w:t>
            </w:r>
          </w:p>
        </w:tc>
        <w:tc>
          <w:tcPr>
            <w:tcW w:w="3191" w:type="dxa"/>
          </w:tcPr>
          <w:p w:rsidR="00834C0E" w:rsidRPr="00F25AD8" w:rsidRDefault="00834C0E" w:rsidP="00C237A5">
            <w:pPr>
              <w:jc w:val="center"/>
              <w:rPr>
                <w:rFonts w:ascii="Times New Roman" w:hAnsi="Times New Roman" w:cs="Times New Roman"/>
                <w:b/>
                <w:sz w:val="24"/>
                <w:szCs w:val="24"/>
              </w:rPr>
            </w:pPr>
          </w:p>
        </w:tc>
      </w:tr>
      <w:tr w:rsidR="00834C0E" w:rsidTr="00834C0E">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Период образовательной деятельности</w:t>
            </w:r>
            <w:r w:rsidR="00F25AD8">
              <w:rPr>
                <w:rFonts w:ascii="Times New Roman" w:hAnsi="Times New Roman" w:cs="Times New Roman"/>
                <w:sz w:val="24"/>
                <w:szCs w:val="24"/>
              </w:rPr>
              <w:t xml:space="preserve"> I</w:t>
            </w:r>
            <w:r w:rsidRPr="00F25AD8">
              <w:rPr>
                <w:rFonts w:ascii="Times New Roman" w:hAnsi="Times New Roman" w:cs="Times New Roman"/>
                <w:sz w:val="24"/>
                <w:szCs w:val="24"/>
              </w:rPr>
              <w:t>I полугодие</w:t>
            </w:r>
          </w:p>
        </w:tc>
        <w:tc>
          <w:tcPr>
            <w:tcW w:w="3190" w:type="dxa"/>
          </w:tcPr>
          <w:p w:rsidR="00834C0E" w:rsidRPr="00F25AD8" w:rsidRDefault="00266EA2" w:rsidP="00635ACE">
            <w:pPr>
              <w:jc w:val="center"/>
              <w:rPr>
                <w:rFonts w:ascii="Times New Roman" w:hAnsi="Times New Roman" w:cs="Times New Roman"/>
                <w:sz w:val="24"/>
                <w:szCs w:val="24"/>
              </w:rPr>
            </w:pPr>
            <w:r>
              <w:rPr>
                <w:rFonts w:ascii="Times New Roman" w:hAnsi="Times New Roman" w:cs="Times New Roman"/>
                <w:sz w:val="24"/>
                <w:szCs w:val="24"/>
              </w:rPr>
              <w:t>09</w:t>
            </w:r>
            <w:r w:rsidR="00F25AD8" w:rsidRPr="00F25AD8">
              <w:rPr>
                <w:rFonts w:ascii="Times New Roman" w:hAnsi="Times New Roman" w:cs="Times New Roman"/>
                <w:sz w:val="24"/>
                <w:szCs w:val="24"/>
              </w:rPr>
              <w:t xml:space="preserve">.01. – </w:t>
            </w:r>
            <w:r>
              <w:rPr>
                <w:rFonts w:ascii="Times New Roman" w:hAnsi="Times New Roman" w:cs="Times New Roman"/>
                <w:sz w:val="24"/>
                <w:szCs w:val="24"/>
              </w:rPr>
              <w:t>30</w:t>
            </w:r>
            <w:r w:rsidR="00F25AD8" w:rsidRPr="00F25AD8">
              <w:rPr>
                <w:rFonts w:ascii="Times New Roman" w:hAnsi="Times New Roman" w:cs="Times New Roman"/>
                <w:sz w:val="24"/>
                <w:szCs w:val="24"/>
              </w:rPr>
              <w:t>.05.</w:t>
            </w:r>
          </w:p>
        </w:tc>
        <w:tc>
          <w:tcPr>
            <w:tcW w:w="3191" w:type="dxa"/>
          </w:tcPr>
          <w:p w:rsidR="00834C0E" w:rsidRPr="00F25AD8" w:rsidRDefault="00C64558" w:rsidP="00017017">
            <w:pPr>
              <w:jc w:val="center"/>
              <w:rPr>
                <w:rFonts w:ascii="Times New Roman" w:hAnsi="Times New Roman" w:cs="Times New Roman"/>
                <w:b/>
                <w:sz w:val="24"/>
                <w:szCs w:val="24"/>
              </w:rPr>
            </w:pPr>
            <w:r>
              <w:rPr>
                <w:rFonts w:ascii="Times New Roman" w:hAnsi="Times New Roman" w:cs="Times New Roman"/>
                <w:sz w:val="24"/>
                <w:szCs w:val="24"/>
              </w:rPr>
              <w:t>20</w:t>
            </w:r>
            <w:r w:rsidR="00834C0E" w:rsidRPr="00F25AD8">
              <w:rPr>
                <w:rFonts w:ascii="Times New Roman" w:hAnsi="Times New Roman" w:cs="Times New Roman"/>
                <w:sz w:val="24"/>
                <w:szCs w:val="24"/>
              </w:rPr>
              <w:t xml:space="preserve"> недель</w:t>
            </w:r>
          </w:p>
        </w:tc>
      </w:tr>
      <w:tr w:rsidR="00834C0E" w:rsidTr="00834C0E">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Конец учебного года</w:t>
            </w:r>
          </w:p>
        </w:tc>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31.05</w:t>
            </w:r>
            <w:r w:rsidR="00F25AD8">
              <w:rPr>
                <w:rFonts w:ascii="Times New Roman" w:hAnsi="Times New Roman" w:cs="Times New Roman"/>
                <w:sz w:val="24"/>
                <w:szCs w:val="24"/>
              </w:rPr>
              <w:t>.</w:t>
            </w:r>
          </w:p>
        </w:tc>
        <w:tc>
          <w:tcPr>
            <w:tcW w:w="3191" w:type="dxa"/>
          </w:tcPr>
          <w:p w:rsidR="00834C0E" w:rsidRPr="00F25AD8" w:rsidRDefault="00834C0E" w:rsidP="00C237A5">
            <w:pPr>
              <w:jc w:val="center"/>
              <w:rPr>
                <w:rFonts w:ascii="Times New Roman" w:hAnsi="Times New Roman" w:cs="Times New Roman"/>
                <w:b/>
                <w:sz w:val="24"/>
                <w:szCs w:val="24"/>
              </w:rPr>
            </w:pPr>
          </w:p>
        </w:tc>
      </w:tr>
      <w:tr w:rsidR="00834C0E" w:rsidTr="00834C0E">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Текущий контроль</w:t>
            </w:r>
          </w:p>
        </w:tc>
        <w:tc>
          <w:tcPr>
            <w:tcW w:w="3190" w:type="dxa"/>
          </w:tcPr>
          <w:p w:rsidR="00834C0E" w:rsidRPr="00F25AD8" w:rsidRDefault="00834C0E" w:rsidP="00C237A5">
            <w:pPr>
              <w:jc w:val="center"/>
              <w:rPr>
                <w:rFonts w:ascii="Times New Roman" w:hAnsi="Times New Roman" w:cs="Times New Roman"/>
                <w:b/>
                <w:sz w:val="24"/>
                <w:szCs w:val="24"/>
              </w:rPr>
            </w:pPr>
            <w:r w:rsidRPr="00F25AD8">
              <w:rPr>
                <w:rFonts w:ascii="Times New Roman" w:hAnsi="Times New Roman" w:cs="Times New Roman"/>
                <w:sz w:val="24"/>
                <w:szCs w:val="24"/>
              </w:rPr>
              <w:t>В течение года</w:t>
            </w:r>
          </w:p>
        </w:tc>
        <w:tc>
          <w:tcPr>
            <w:tcW w:w="3191" w:type="dxa"/>
          </w:tcPr>
          <w:p w:rsidR="00834C0E" w:rsidRPr="00F25AD8" w:rsidRDefault="00F25AD8" w:rsidP="00F25AD8">
            <w:pPr>
              <w:jc w:val="center"/>
              <w:rPr>
                <w:rFonts w:ascii="Times New Roman" w:hAnsi="Times New Roman" w:cs="Times New Roman"/>
                <w:b/>
                <w:sz w:val="24"/>
                <w:szCs w:val="24"/>
              </w:rPr>
            </w:pPr>
            <w:r w:rsidRPr="00F25AD8">
              <w:rPr>
                <w:rFonts w:ascii="Times New Roman" w:hAnsi="Times New Roman" w:cs="Times New Roman"/>
                <w:sz w:val="24"/>
                <w:szCs w:val="24"/>
              </w:rPr>
              <w:t>После освоения каждого блока программы</w:t>
            </w:r>
          </w:p>
        </w:tc>
      </w:tr>
      <w:tr w:rsidR="00F25AD8" w:rsidTr="00834C0E">
        <w:tc>
          <w:tcPr>
            <w:tcW w:w="3190" w:type="dxa"/>
          </w:tcPr>
          <w:p w:rsidR="00F25AD8" w:rsidRPr="00F25AD8" w:rsidRDefault="00F25AD8" w:rsidP="00C237A5">
            <w:pPr>
              <w:jc w:val="center"/>
              <w:rPr>
                <w:rFonts w:ascii="Times New Roman" w:hAnsi="Times New Roman" w:cs="Times New Roman"/>
                <w:sz w:val="24"/>
                <w:szCs w:val="24"/>
              </w:rPr>
            </w:pPr>
            <w:r w:rsidRPr="00F25AD8">
              <w:rPr>
                <w:rFonts w:ascii="Times New Roman" w:hAnsi="Times New Roman" w:cs="Times New Roman"/>
                <w:sz w:val="24"/>
                <w:szCs w:val="24"/>
              </w:rPr>
              <w:t>Входящая диагностика</w:t>
            </w:r>
          </w:p>
        </w:tc>
        <w:tc>
          <w:tcPr>
            <w:tcW w:w="3190" w:type="dxa"/>
          </w:tcPr>
          <w:p w:rsidR="00F25AD8" w:rsidRPr="00F25AD8" w:rsidRDefault="00F25AD8" w:rsidP="00C237A5">
            <w:pPr>
              <w:jc w:val="center"/>
              <w:rPr>
                <w:rFonts w:ascii="Times New Roman" w:hAnsi="Times New Roman" w:cs="Times New Roman"/>
                <w:sz w:val="24"/>
                <w:szCs w:val="24"/>
              </w:rPr>
            </w:pPr>
            <w:r w:rsidRPr="00F25AD8">
              <w:rPr>
                <w:rFonts w:ascii="Times New Roman" w:hAnsi="Times New Roman" w:cs="Times New Roman"/>
                <w:sz w:val="24"/>
                <w:szCs w:val="24"/>
              </w:rPr>
              <w:t>сентябрь</w:t>
            </w:r>
          </w:p>
        </w:tc>
        <w:tc>
          <w:tcPr>
            <w:tcW w:w="3191" w:type="dxa"/>
          </w:tcPr>
          <w:p w:rsidR="00F25AD8" w:rsidRPr="00F25AD8" w:rsidRDefault="00F25AD8" w:rsidP="00F25AD8">
            <w:pPr>
              <w:jc w:val="center"/>
              <w:rPr>
                <w:rFonts w:ascii="Times New Roman" w:hAnsi="Times New Roman" w:cs="Times New Roman"/>
                <w:sz w:val="24"/>
                <w:szCs w:val="24"/>
              </w:rPr>
            </w:pPr>
          </w:p>
        </w:tc>
      </w:tr>
      <w:tr w:rsidR="00F25AD8" w:rsidTr="00834C0E">
        <w:tc>
          <w:tcPr>
            <w:tcW w:w="3190" w:type="dxa"/>
          </w:tcPr>
          <w:p w:rsidR="00F25AD8" w:rsidRPr="00F25AD8" w:rsidRDefault="00F25AD8" w:rsidP="00C237A5">
            <w:pPr>
              <w:jc w:val="center"/>
              <w:rPr>
                <w:rFonts w:ascii="Times New Roman" w:hAnsi="Times New Roman" w:cs="Times New Roman"/>
                <w:sz w:val="24"/>
                <w:szCs w:val="24"/>
              </w:rPr>
            </w:pPr>
            <w:r w:rsidRPr="00F25AD8">
              <w:rPr>
                <w:rFonts w:ascii="Times New Roman" w:hAnsi="Times New Roman" w:cs="Times New Roman"/>
                <w:sz w:val="24"/>
                <w:szCs w:val="24"/>
              </w:rPr>
              <w:t>Итоговая диагностика</w:t>
            </w:r>
          </w:p>
        </w:tc>
        <w:tc>
          <w:tcPr>
            <w:tcW w:w="3190" w:type="dxa"/>
          </w:tcPr>
          <w:p w:rsidR="00F25AD8" w:rsidRPr="00F25AD8" w:rsidRDefault="00F25AD8" w:rsidP="00C237A5">
            <w:pPr>
              <w:jc w:val="center"/>
              <w:rPr>
                <w:rFonts w:ascii="Times New Roman" w:hAnsi="Times New Roman" w:cs="Times New Roman"/>
                <w:sz w:val="24"/>
                <w:szCs w:val="24"/>
              </w:rPr>
            </w:pPr>
            <w:r w:rsidRPr="00F25AD8">
              <w:rPr>
                <w:rFonts w:ascii="Times New Roman" w:hAnsi="Times New Roman" w:cs="Times New Roman"/>
                <w:sz w:val="24"/>
                <w:szCs w:val="24"/>
              </w:rPr>
              <w:t>май</w:t>
            </w:r>
          </w:p>
        </w:tc>
        <w:tc>
          <w:tcPr>
            <w:tcW w:w="3191" w:type="dxa"/>
          </w:tcPr>
          <w:p w:rsidR="00F25AD8" w:rsidRPr="00F25AD8" w:rsidRDefault="00F25AD8" w:rsidP="00F25AD8">
            <w:pPr>
              <w:jc w:val="center"/>
              <w:rPr>
                <w:rFonts w:ascii="Times New Roman" w:hAnsi="Times New Roman" w:cs="Times New Roman"/>
                <w:sz w:val="24"/>
                <w:szCs w:val="24"/>
              </w:rPr>
            </w:pPr>
          </w:p>
        </w:tc>
      </w:tr>
    </w:tbl>
    <w:p w:rsidR="00F25AD8" w:rsidRDefault="00F25AD8" w:rsidP="00F25AD8">
      <w:pPr>
        <w:jc w:val="both"/>
        <w:rPr>
          <w:rFonts w:ascii="Times New Roman" w:hAnsi="Times New Roman" w:cs="Times New Roman"/>
          <w:sz w:val="28"/>
          <w:szCs w:val="28"/>
        </w:rPr>
      </w:pPr>
    </w:p>
    <w:p w:rsidR="00F25AD8" w:rsidRDefault="00F25AD8" w:rsidP="00D910CB">
      <w:pPr>
        <w:jc w:val="both"/>
        <w:rPr>
          <w:rFonts w:ascii="Times New Roman" w:hAnsi="Times New Roman" w:cs="Times New Roman"/>
          <w:sz w:val="28"/>
          <w:szCs w:val="28"/>
        </w:rPr>
      </w:pPr>
      <w:r w:rsidRPr="00F25AD8">
        <w:rPr>
          <w:rFonts w:ascii="Times New Roman" w:hAnsi="Times New Roman" w:cs="Times New Roman"/>
          <w:sz w:val="28"/>
          <w:szCs w:val="28"/>
        </w:rPr>
        <w:lastRenderedPageBreak/>
        <w:t xml:space="preserve">Календарный учебный график проведения занятий составляется ежегодно и является обязательным Приложением к дополнительной общеобразовательной программе« </w:t>
      </w:r>
      <w:r>
        <w:rPr>
          <w:rFonts w:ascii="Times New Roman" w:hAnsi="Times New Roman" w:cs="Times New Roman"/>
          <w:sz w:val="28"/>
          <w:szCs w:val="28"/>
        </w:rPr>
        <w:t>Все по полочкам</w:t>
      </w:r>
      <w:r w:rsidRPr="00F25AD8">
        <w:rPr>
          <w:rFonts w:ascii="Times New Roman" w:hAnsi="Times New Roman" w:cs="Times New Roman"/>
          <w:sz w:val="28"/>
          <w:szCs w:val="28"/>
        </w:rPr>
        <w:t>»</w:t>
      </w:r>
      <w:r>
        <w:rPr>
          <w:rFonts w:ascii="Times New Roman" w:hAnsi="Times New Roman" w:cs="Times New Roman"/>
          <w:sz w:val="28"/>
          <w:szCs w:val="28"/>
        </w:rPr>
        <w:t>.</w:t>
      </w:r>
    </w:p>
    <w:p w:rsidR="007467F7" w:rsidRDefault="007467F7" w:rsidP="00D910CB">
      <w:pPr>
        <w:jc w:val="center"/>
        <w:rPr>
          <w:rFonts w:ascii="Times New Roman" w:hAnsi="Times New Roman" w:cs="Times New Roman"/>
          <w:b/>
          <w:sz w:val="28"/>
          <w:szCs w:val="28"/>
        </w:rPr>
      </w:pPr>
    </w:p>
    <w:p w:rsidR="00D910CB" w:rsidRPr="00D910CB" w:rsidRDefault="00D910CB" w:rsidP="00D910CB">
      <w:pPr>
        <w:jc w:val="center"/>
        <w:rPr>
          <w:rFonts w:ascii="Times New Roman" w:hAnsi="Times New Roman" w:cs="Times New Roman"/>
          <w:b/>
          <w:sz w:val="28"/>
          <w:szCs w:val="28"/>
        </w:rPr>
      </w:pPr>
      <w:r w:rsidRPr="00D910CB">
        <w:rPr>
          <w:rFonts w:ascii="Times New Roman" w:hAnsi="Times New Roman" w:cs="Times New Roman"/>
          <w:b/>
          <w:sz w:val="28"/>
          <w:szCs w:val="28"/>
        </w:rPr>
        <w:t>1.6. Учебный план</w:t>
      </w:r>
    </w:p>
    <w:tbl>
      <w:tblPr>
        <w:tblStyle w:val="a5"/>
        <w:tblW w:w="10207" w:type="dxa"/>
        <w:tblInd w:w="-459" w:type="dxa"/>
        <w:tblLayout w:type="fixed"/>
        <w:tblLook w:val="04A0" w:firstRow="1" w:lastRow="0" w:firstColumn="1" w:lastColumn="0" w:noHBand="0" w:noVBand="1"/>
      </w:tblPr>
      <w:tblGrid>
        <w:gridCol w:w="569"/>
        <w:gridCol w:w="1418"/>
        <w:gridCol w:w="993"/>
        <w:gridCol w:w="2692"/>
        <w:gridCol w:w="1293"/>
        <w:gridCol w:w="722"/>
        <w:gridCol w:w="2520"/>
      </w:tblGrid>
      <w:tr w:rsidR="00662072" w:rsidRPr="00641AA6" w:rsidTr="00371229">
        <w:tc>
          <w:tcPr>
            <w:tcW w:w="569" w:type="dxa"/>
          </w:tcPr>
          <w:p w:rsidR="00F25AD8" w:rsidRPr="00641AA6" w:rsidRDefault="00F25AD8" w:rsidP="00F25AD8">
            <w:pPr>
              <w:jc w:val="center"/>
              <w:rPr>
                <w:rFonts w:ascii="Times New Roman" w:hAnsi="Times New Roman" w:cs="Times New Roman"/>
                <w:sz w:val="24"/>
                <w:szCs w:val="24"/>
              </w:rPr>
            </w:pPr>
            <w:r w:rsidRPr="00641AA6">
              <w:rPr>
                <w:rFonts w:ascii="Times New Roman" w:hAnsi="Times New Roman" w:cs="Times New Roman"/>
                <w:sz w:val="24"/>
                <w:szCs w:val="24"/>
              </w:rPr>
              <w:t>№</w:t>
            </w:r>
          </w:p>
        </w:tc>
        <w:tc>
          <w:tcPr>
            <w:tcW w:w="1418" w:type="dxa"/>
          </w:tcPr>
          <w:p w:rsidR="00F25AD8" w:rsidRPr="00641AA6" w:rsidRDefault="00641AA6" w:rsidP="00F25AD8">
            <w:pPr>
              <w:jc w:val="center"/>
              <w:rPr>
                <w:rFonts w:ascii="Times New Roman" w:hAnsi="Times New Roman" w:cs="Times New Roman"/>
                <w:sz w:val="24"/>
                <w:szCs w:val="24"/>
              </w:rPr>
            </w:pPr>
            <w:r w:rsidRPr="00641AA6">
              <w:rPr>
                <w:rFonts w:ascii="Times New Roman" w:hAnsi="Times New Roman" w:cs="Times New Roman"/>
                <w:sz w:val="24"/>
                <w:szCs w:val="24"/>
              </w:rPr>
              <w:t>М</w:t>
            </w:r>
            <w:r w:rsidR="00F25AD8" w:rsidRPr="00641AA6">
              <w:rPr>
                <w:rFonts w:ascii="Times New Roman" w:hAnsi="Times New Roman" w:cs="Times New Roman"/>
                <w:sz w:val="24"/>
                <w:szCs w:val="24"/>
              </w:rPr>
              <w:t>есяц</w:t>
            </w:r>
          </w:p>
        </w:tc>
        <w:tc>
          <w:tcPr>
            <w:tcW w:w="993" w:type="dxa"/>
          </w:tcPr>
          <w:p w:rsidR="00F25AD8" w:rsidRPr="00641AA6" w:rsidRDefault="00641AA6" w:rsidP="00F25AD8">
            <w:pPr>
              <w:jc w:val="center"/>
              <w:rPr>
                <w:rFonts w:ascii="Times New Roman" w:hAnsi="Times New Roman" w:cs="Times New Roman"/>
                <w:sz w:val="24"/>
                <w:szCs w:val="24"/>
              </w:rPr>
            </w:pPr>
            <w:r w:rsidRPr="00641AA6">
              <w:rPr>
                <w:rFonts w:ascii="Times New Roman" w:hAnsi="Times New Roman" w:cs="Times New Roman"/>
                <w:sz w:val="24"/>
                <w:szCs w:val="24"/>
              </w:rPr>
              <w:t>Ч</w:t>
            </w:r>
            <w:r w:rsidR="00F25AD8" w:rsidRPr="00641AA6">
              <w:rPr>
                <w:rFonts w:ascii="Times New Roman" w:hAnsi="Times New Roman" w:cs="Times New Roman"/>
                <w:sz w:val="24"/>
                <w:szCs w:val="24"/>
              </w:rPr>
              <w:t>исло</w:t>
            </w:r>
          </w:p>
        </w:tc>
        <w:tc>
          <w:tcPr>
            <w:tcW w:w="2692" w:type="dxa"/>
          </w:tcPr>
          <w:p w:rsidR="00F25AD8" w:rsidRPr="00641AA6" w:rsidRDefault="00641AA6" w:rsidP="00641AA6">
            <w:pPr>
              <w:ind w:left="-231" w:firstLine="231"/>
              <w:jc w:val="center"/>
              <w:rPr>
                <w:rFonts w:ascii="Times New Roman" w:hAnsi="Times New Roman" w:cs="Times New Roman"/>
                <w:sz w:val="24"/>
                <w:szCs w:val="24"/>
              </w:rPr>
            </w:pPr>
            <w:r w:rsidRPr="00641AA6">
              <w:rPr>
                <w:rFonts w:ascii="Times New Roman" w:hAnsi="Times New Roman" w:cs="Times New Roman"/>
                <w:sz w:val="24"/>
                <w:szCs w:val="24"/>
              </w:rPr>
              <w:t>Т</w:t>
            </w:r>
            <w:r w:rsidR="00F25AD8" w:rsidRPr="00641AA6">
              <w:rPr>
                <w:rFonts w:ascii="Times New Roman" w:hAnsi="Times New Roman" w:cs="Times New Roman"/>
                <w:sz w:val="24"/>
                <w:szCs w:val="24"/>
              </w:rPr>
              <w:t>ема</w:t>
            </w:r>
          </w:p>
        </w:tc>
        <w:tc>
          <w:tcPr>
            <w:tcW w:w="1293" w:type="dxa"/>
          </w:tcPr>
          <w:p w:rsidR="00F25AD8" w:rsidRPr="00641AA6" w:rsidRDefault="00F25AD8" w:rsidP="00F25AD8">
            <w:pPr>
              <w:jc w:val="center"/>
              <w:rPr>
                <w:rFonts w:ascii="Times New Roman" w:hAnsi="Times New Roman" w:cs="Times New Roman"/>
                <w:sz w:val="24"/>
                <w:szCs w:val="24"/>
              </w:rPr>
            </w:pPr>
            <w:r w:rsidRPr="00641AA6">
              <w:rPr>
                <w:rFonts w:ascii="Times New Roman" w:hAnsi="Times New Roman" w:cs="Times New Roman"/>
                <w:sz w:val="24"/>
                <w:szCs w:val="24"/>
              </w:rPr>
              <w:t>Форма проведения</w:t>
            </w:r>
          </w:p>
        </w:tc>
        <w:tc>
          <w:tcPr>
            <w:tcW w:w="722" w:type="dxa"/>
          </w:tcPr>
          <w:p w:rsidR="00F25AD8" w:rsidRPr="00641AA6" w:rsidRDefault="00930625" w:rsidP="00930625">
            <w:pPr>
              <w:jc w:val="center"/>
              <w:rPr>
                <w:rFonts w:ascii="Times New Roman" w:hAnsi="Times New Roman" w:cs="Times New Roman"/>
                <w:sz w:val="24"/>
                <w:szCs w:val="24"/>
              </w:rPr>
            </w:pPr>
            <w:r w:rsidRPr="00641AA6">
              <w:rPr>
                <w:rFonts w:ascii="Times New Roman" w:hAnsi="Times New Roman" w:cs="Times New Roman"/>
                <w:sz w:val="24"/>
                <w:szCs w:val="24"/>
              </w:rPr>
              <w:t>Кол-во часов</w:t>
            </w:r>
          </w:p>
        </w:tc>
        <w:tc>
          <w:tcPr>
            <w:tcW w:w="2520" w:type="dxa"/>
          </w:tcPr>
          <w:p w:rsidR="00F25AD8" w:rsidRPr="00641AA6" w:rsidRDefault="00930625" w:rsidP="00F25AD8">
            <w:pPr>
              <w:jc w:val="center"/>
              <w:rPr>
                <w:rFonts w:ascii="Times New Roman" w:hAnsi="Times New Roman" w:cs="Times New Roman"/>
                <w:sz w:val="24"/>
                <w:szCs w:val="24"/>
              </w:rPr>
            </w:pPr>
            <w:r w:rsidRPr="00641AA6">
              <w:rPr>
                <w:rFonts w:ascii="Times New Roman" w:hAnsi="Times New Roman" w:cs="Times New Roman"/>
                <w:sz w:val="24"/>
                <w:szCs w:val="24"/>
              </w:rPr>
              <w:t>Форма контроля</w:t>
            </w:r>
          </w:p>
        </w:tc>
      </w:tr>
      <w:tr w:rsidR="00930625" w:rsidRPr="00641AA6" w:rsidTr="00C32BB2">
        <w:tc>
          <w:tcPr>
            <w:tcW w:w="10207" w:type="dxa"/>
            <w:gridSpan w:val="7"/>
          </w:tcPr>
          <w:p w:rsidR="00930625" w:rsidRPr="00641AA6" w:rsidRDefault="00930625" w:rsidP="00930625">
            <w:pPr>
              <w:spacing w:before="100" w:beforeAutospacing="1"/>
              <w:jc w:val="center"/>
              <w:rPr>
                <w:rFonts w:ascii="Times New Roman" w:eastAsia="Times New Roman" w:hAnsi="Times New Roman" w:cs="Times New Roman"/>
                <w:sz w:val="24"/>
                <w:szCs w:val="24"/>
              </w:rPr>
            </w:pPr>
            <w:r w:rsidRPr="00641AA6">
              <w:rPr>
                <w:rFonts w:ascii="Times New Roman" w:hAnsi="Times New Roman" w:cs="Times New Roman"/>
                <w:b/>
                <w:sz w:val="24"/>
                <w:szCs w:val="24"/>
              </w:rPr>
              <w:t>Блок 1:</w:t>
            </w:r>
            <w:r w:rsidRPr="00641AA6">
              <w:rPr>
                <w:rFonts w:ascii="Times New Roman" w:hAnsi="Times New Roman" w:cs="Times New Roman"/>
                <w:sz w:val="24"/>
                <w:szCs w:val="24"/>
              </w:rPr>
              <w:t xml:space="preserve"> </w:t>
            </w:r>
            <w:r w:rsidRPr="00641AA6">
              <w:rPr>
                <w:rFonts w:ascii="Times New Roman" w:eastAsia="Times New Roman" w:hAnsi="Times New Roman" w:cs="Times New Roman"/>
                <w:bCs/>
                <w:sz w:val="24"/>
                <w:szCs w:val="24"/>
              </w:rPr>
              <w:t>Свойства, признаки и составные части предметов.</w:t>
            </w:r>
          </w:p>
        </w:tc>
      </w:tr>
      <w:tr w:rsidR="00371229" w:rsidRPr="00641AA6" w:rsidTr="00371229">
        <w:tc>
          <w:tcPr>
            <w:tcW w:w="569"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1418" w:type="dxa"/>
            <w:vMerge w:val="restart"/>
          </w:tcPr>
          <w:p w:rsidR="00371229" w:rsidRPr="00641AA6" w:rsidRDefault="00371229" w:rsidP="00F25AD8">
            <w:pPr>
              <w:jc w:val="center"/>
              <w:rPr>
                <w:rFonts w:ascii="Times New Roman" w:hAnsi="Times New Roman" w:cs="Times New Roman"/>
                <w:sz w:val="24"/>
                <w:szCs w:val="24"/>
              </w:rPr>
            </w:pPr>
          </w:p>
          <w:p w:rsidR="00371229" w:rsidRPr="00641AA6" w:rsidRDefault="00371229" w:rsidP="00F25AD8">
            <w:pPr>
              <w:jc w:val="center"/>
              <w:rPr>
                <w:rFonts w:ascii="Times New Roman" w:hAnsi="Times New Roman" w:cs="Times New Roman"/>
                <w:sz w:val="24"/>
                <w:szCs w:val="24"/>
              </w:rPr>
            </w:pPr>
          </w:p>
          <w:p w:rsidR="00371229" w:rsidRPr="00641AA6" w:rsidRDefault="00371229" w:rsidP="00F25AD8">
            <w:pPr>
              <w:jc w:val="center"/>
              <w:rPr>
                <w:rFonts w:ascii="Times New Roman" w:hAnsi="Times New Roman" w:cs="Times New Roman"/>
                <w:sz w:val="24"/>
                <w:szCs w:val="24"/>
              </w:rPr>
            </w:pPr>
          </w:p>
          <w:p w:rsidR="00371229" w:rsidRPr="00641AA6" w:rsidRDefault="00371229" w:rsidP="00371229">
            <w:pPr>
              <w:jc w:val="center"/>
              <w:rPr>
                <w:rFonts w:ascii="Times New Roman" w:hAnsi="Times New Roman" w:cs="Times New Roman"/>
                <w:sz w:val="24"/>
                <w:szCs w:val="24"/>
              </w:rPr>
            </w:pPr>
            <w:r w:rsidRPr="00641AA6">
              <w:rPr>
                <w:rFonts w:ascii="Times New Roman" w:hAnsi="Times New Roman" w:cs="Times New Roman"/>
                <w:sz w:val="24"/>
                <w:szCs w:val="24"/>
              </w:rPr>
              <w:t>Сентябрь</w:t>
            </w:r>
          </w:p>
        </w:tc>
        <w:tc>
          <w:tcPr>
            <w:tcW w:w="993" w:type="dxa"/>
          </w:tcPr>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0</w:t>
            </w:r>
            <w:r>
              <w:rPr>
                <w:rFonts w:ascii="Times New Roman" w:hAnsi="Times New Roman" w:cs="Times New Roman"/>
                <w:sz w:val="24"/>
                <w:szCs w:val="24"/>
              </w:rPr>
              <w:t>8</w:t>
            </w:r>
            <w:r w:rsidRPr="00641AA6">
              <w:rPr>
                <w:rFonts w:ascii="Times New Roman" w:hAnsi="Times New Roman" w:cs="Times New Roman"/>
                <w:sz w:val="24"/>
                <w:szCs w:val="24"/>
              </w:rPr>
              <w:t>.09</w:t>
            </w:r>
          </w:p>
        </w:tc>
        <w:tc>
          <w:tcPr>
            <w:tcW w:w="2692" w:type="dxa"/>
          </w:tcPr>
          <w:p w:rsidR="00371229" w:rsidRPr="00641AA6" w:rsidRDefault="00371229" w:rsidP="00641AA6">
            <w:pPr>
              <w:rPr>
                <w:rFonts w:ascii="Times New Roman" w:hAnsi="Times New Roman" w:cs="Times New Roman"/>
                <w:sz w:val="24"/>
                <w:szCs w:val="24"/>
              </w:rPr>
            </w:pPr>
            <w:r w:rsidRPr="00641AA6">
              <w:rPr>
                <w:rFonts w:ascii="Times New Roman" w:eastAsia="Times New Roman" w:hAnsi="Times New Roman" w:cs="Times New Roman"/>
                <w:sz w:val="24"/>
                <w:szCs w:val="24"/>
              </w:rPr>
              <w:t>«Выделение признаков предметов».</w:t>
            </w:r>
          </w:p>
        </w:tc>
        <w:tc>
          <w:tcPr>
            <w:tcW w:w="1293"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c>
          <w:tcPr>
            <w:tcW w:w="569"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2</w:t>
            </w:r>
          </w:p>
        </w:tc>
        <w:tc>
          <w:tcPr>
            <w:tcW w:w="1418" w:type="dxa"/>
            <w:vMerge/>
          </w:tcPr>
          <w:p w:rsidR="00371229" w:rsidRPr="00641AA6" w:rsidRDefault="00371229" w:rsidP="00641AA6">
            <w:pPr>
              <w:rPr>
                <w:rFonts w:ascii="Times New Roman" w:hAnsi="Times New Roman" w:cs="Times New Roman"/>
                <w:sz w:val="24"/>
                <w:szCs w:val="24"/>
              </w:rPr>
            </w:pPr>
          </w:p>
        </w:tc>
        <w:tc>
          <w:tcPr>
            <w:tcW w:w="993" w:type="dxa"/>
          </w:tcPr>
          <w:p w:rsidR="00371229" w:rsidRPr="00641AA6" w:rsidRDefault="00371229" w:rsidP="00F25AD8">
            <w:pPr>
              <w:jc w:val="center"/>
              <w:rPr>
                <w:rFonts w:ascii="Times New Roman" w:hAnsi="Times New Roman" w:cs="Times New Roman"/>
                <w:sz w:val="24"/>
                <w:szCs w:val="24"/>
              </w:rPr>
            </w:pPr>
            <w:r>
              <w:rPr>
                <w:rFonts w:ascii="Times New Roman" w:hAnsi="Times New Roman" w:cs="Times New Roman"/>
                <w:sz w:val="24"/>
                <w:szCs w:val="24"/>
              </w:rPr>
              <w:t>15</w:t>
            </w:r>
            <w:r w:rsidRPr="00641AA6">
              <w:rPr>
                <w:rFonts w:ascii="Times New Roman" w:hAnsi="Times New Roman" w:cs="Times New Roman"/>
                <w:sz w:val="24"/>
                <w:szCs w:val="24"/>
              </w:rPr>
              <w:t>.09</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w:t>
            </w:r>
            <w:r w:rsidRPr="00641AA6">
              <w:rPr>
                <w:rFonts w:ascii="Times New Roman" w:eastAsia="Times New Roman" w:hAnsi="Times New Roman" w:cs="Times New Roman"/>
                <w:sz w:val="24"/>
                <w:szCs w:val="24"/>
              </w:rPr>
              <w:t>признаков предметов».</w:t>
            </w:r>
          </w:p>
        </w:tc>
        <w:tc>
          <w:tcPr>
            <w:tcW w:w="1293"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371229" w:rsidRPr="00641AA6" w:rsidTr="00371229">
        <w:tc>
          <w:tcPr>
            <w:tcW w:w="569"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3</w:t>
            </w:r>
          </w:p>
        </w:tc>
        <w:tc>
          <w:tcPr>
            <w:tcW w:w="1418" w:type="dxa"/>
            <w:vMerge/>
          </w:tcPr>
          <w:p w:rsidR="00371229" w:rsidRPr="00641AA6" w:rsidRDefault="00371229" w:rsidP="00641AA6">
            <w:pPr>
              <w:rPr>
                <w:rFonts w:ascii="Times New Roman" w:hAnsi="Times New Roman" w:cs="Times New Roman"/>
                <w:sz w:val="24"/>
                <w:szCs w:val="24"/>
              </w:rPr>
            </w:pPr>
          </w:p>
        </w:tc>
        <w:tc>
          <w:tcPr>
            <w:tcW w:w="993" w:type="dxa"/>
          </w:tcPr>
          <w:p w:rsidR="00371229"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22</w:t>
            </w:r>
            <w:r w:rsidRPr="00641AA6">
              <w:rPr>
                <w:rFonts w:ascii="Times New Roman" w:hAnsi="Times New Roman" w:cs="Times New Roman"/>
                <w:sz w:val="24"/>
                <w:szCs w:val="24"/>
              </w:rPr>
              <w:t>.09</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«функция».</w:t>
            </w:r>
          </w:p>
        </w:tc>
        <w:tc>
          <w:tcPr>
            <w:tcW w:w="1293"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c>
          <w:tcPr>
            <w:tcW w:w="569"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4</w:t>
            </w:r>
          </w:p>
        </w:tc>
        <w:tc>
          <w:tcPr>
            <w:tcW w:w="1418" w:type="dxa"/>
            <w:vMerge/>
            <w:tcBorders>
              <w:bottom w:val="single" w:sz="4" w:space="0" w:color="auto"/>
            </w:tcBorders>
          </w:tcPr>
          <w:p w:rsidR="00371229" w:rsidRPr="00641AA6" w:rsidRDefault="00371229" w:rsidP="00641AA6">
            <w:pPr>
              <w:rPr>
                <w:rFonts w:ascii="Times New Roman" w:hAnsi="Times New Roman" w:cs="Times New Roman"/>
                <w:sz w:val="24"/>
                <w:szCs w:val="24"/>
              </w:rPr>
            </w:pPr>
          </w:p>
        </w:tc>
        <w:tc>
          <w:tcPr>
            <w:tcW w:w="993" w:type="dxa"/>
          </w:tcPr>
          <w:p w:rsidR="00371229" w:rsidRPr="00641AA6" w:rsidRDefault="00371229" w:rsidP="00F25AD8">
            <w:pPr>
              <w:jc w:val="center"/>
              <w:rPr>
                <w:rFonts w:ascii="Times New Roman" w:hAnsi="Times New Roman" w:cs="Times New Roman"/>
                <w:sz w:val="24"/>
                <w:szCs w:val="24"/>
              </w:rPr>
            </w:pPr>
            <w:r>
              <w:rPr>
                <w:rFonts w:ascii="Times New Roman" w:hAnsi="Times New Roman" w:cs="Times New Roman"/>
                <w:sz w:val="24"/>
                <w:szCs w:val="24"/>
              </w:rPr>
              <w:t>29</w:t>
            </w:r>
            <w:r w:rsidRPr="00641AA6">
              <w:rPr>
                <w:rFonts w:ascii="Times New Roman" w:hAnsi="Times New Roman" w:cs="Times New Roman"/>
                <w:sz w:val="24"/>
                <w:szCs w:val="24"/>
              </w:rPr>
              <w:t>.09</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«функция».</w:t>
            </w:r>
          </w:p>
        </w:tc>
        <w:tc>
          <w:tcPr>
            <w:tcW w:w="1293"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rPr>
          <w:trHeight w:val="70"/>
        </w:trPr>
        <w:tc>
          <w:tcPr>
            <w:tcW w:w="569" w:type="dxa"/>
            <w:tcBorders>
              <w:bottom w:val="single" w:sz="4" w:space="0" w:color="auto"/>
            </w:tcBorders>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5</w:t>
            </w:r>
          </w:p>
        </w:tc>
        <w:tc>
          <w:tcPr>
            <w:tcW w:w="1418" w:type="dxa"/>
            <w:vMerge w:val="restart"/>
            <w:tcBorders>
              <w:top w:val="single" w:sz="4" w:space="0" w:color="auto"/>
            </w:tcBorders>
          </w:tcPr>
          <w:p w:rsidR="00371229" w:rsidRPr="00641AA6" w:rsidRDefault="00371229" w:rsidP="00F25AD8">
            <w:pPr>
              <w:jc w:val="center"/>
              <w:rPr>
                <w:rFonts w:ascii="Times New Roman" w:hAnsi="Times New Roman" w:cs="Times New Roman"/>
                <w:sz w:val="24"/>
                <w:szCs w:val="24"/>
              </w:rPr>
            </w:pPr>
          </w:p>
          <w:p w:rsidR="00371229" w:rsidRPr="00641AA6" w:rsidRDefault="00371229" w:rsidP="00F25AD8">
            <w:pPr>
              <w:jc w:val="center"/>
              <w:rPr>
                <w:rFonts w:ascii="Times New Roman" w:hAnsi="Times New Roman" w:cs="Times New Roman"/>
                <w:sz w:val="24"/>
                <w:szCs w:val="24"/>
              </w:rPr>
            </w:pPr>
          </w:p>
          <w:p w:rsidR="00371229" w:rsidRPr="00641AA6" w:rsidRDefault="00371229" w:rsidP="00F25AD8">
            <w:pPr>
              <w:jc w:val="center"/>
              <w:rPr>
                <w:rFonts w:ascii="Times New Roman" w:hAnsi="Times New Roman" w:cs="Times New Roman"/>
                <w:sz w:val="24"/>
                <w:szCs w:val="24"/>
              </w:rPr>
            </w:pPr>
          </w:p>
          <w:p w:rsidR="00371229" w:rsidRPr="00641AA6" w:rsidRDefault="00371229" w:rsidP="00371229">
            <w:pPr>
              <w:jc w:val="center"/>
              <w:rPr>
                <w:rFonts w:ascii="Times New Roman" w:hAnsi="Times New Roman" w:cs="Times New Roman"/>
                <w:sz w:val="24"/>
                <w:szCs w:val="24"/>
              </w:rPr>
            </w:pPr>
            <w:r w:rsidRPr="00641AA6">
              <w:rPr>
                <w:rFonts w:ascii="Times New Roman" w:hAnsi="Times New Roman" w:cs="Times New Roman"/>
                <w:sz w:val="24"/>
                <w:szCs w:val="24"/>
              </w:rPr>
              <w:t>Октябрь</w:t>
            </w:r>
          </w:p>
        </w:tc>
        <w:tc>
          <w:tcPr>
            <w:tcW w:w="993" w:type="dxa"/>
            <w:tcBorders>
              <w:bottom w:val="single" w:sz="4" w:space="0" w:color="auto"/>
            </w:tcBorders>
          </w:tcPr>
          <w:p w:rsidR="00371229" w:rsidRPr="00641AA6" w:rsidRDefault="00371229" w:rsidP="00C64558">
            <w:pPr>
              <w:jc w:val="center"/>
              <w:rPr>
                <w:rFonts w:ascii="Times New Roman" w:hAnsi="Times New Roman" w:cs="Times New Roman"/>
                <w:sz w:val="24"/>
                <w:szCs w:val="24"/>
              </w:rPr>
            </w:pPr>
            <w:r>
              <w:rPr>
                <w:rFonts w:ascii="Times New Roman" w:hAnsi="Times New Roman" w:cs="Times New Roman"/>
                <w:sz w:val="24"/>
                <w:szCs w:val="24"/>
              </w:rPr>
              <w:t>06.10</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«функция».</w:t>
            </w:r>
          </w:p>
        </w:tc>
        <w:tc>
          <w:tcPr>
            <w:tcW w:w="1293"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371229" w:rsidRPr="00641AA6" w:rsidTr="00371229">
        <w:tc>
          <w:tcPr>
            <w:tcW w:w="569" w:type="dxa"/>
            <w:tcBorders>
              <w:top w:val="single" w:sz="4" w:space="0" w:color="auto"/>
            </w:tcBorders>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6</w:t>
            </w:r>
          </w:p>
        </w:tc>
        <w:tc>
          <w:tcPr>
            <w:tcW w:w="1418" w:type="dxa"/>
            <w:vMerge/>
          </w:tcPr>
          <w:p w:rsidR="00371229" w:rsidRPr="00641AA6" w:rsidRDefault="00371229" w:rsidP="00641AA6">
            <w:pPr>
              <w:rPr>
                <w:rFonts w:ascii="Times New Roman" w:hAnsi="Times New Roman" w:cs="Times New Roman"/>
                <w:sz w:val="24"/>
                <w:szCs w:val="24"/>
              </w:rPr>
            </w:pPr>
          </w:p>
        </w:tc>
        <w:tc>
          <w:tcPr>
            <w:tcW w:w="993" w:type="dxa"/>
            <w:tcBorders>
              <w:top w:val="single" w:sz="4" w:space="0" w:color="auto"/>
            </w:tcBorders>
          </w:tcPr>
          <w:p w:rsidR="00371229" w:rsidRPr="00641AA6" w:rsidRDefault="00371229" w:rsidP="00F25AD8">
            <w:pPr>
              <w:jc w:val="center"/>
              <w:rPr>
                <w:rFonts w:ascii="Times New Roman" w:hAnsi="Times New Roman" w:cs="Times New Roman"/>
                <w:sz w:val="24"/>
                <w:szCs w:val="24"/>
              </w:rPr>
            </w:pPr>
            <w:r>
              <w:rPr>
                <w:rFonts w:ascii="Times New Roman" w:hAnsi="Times New Roman" w:cs="Times New Roman"/>
                <w:sz w:val="24"/>
                <w:szCs w:val="24"/>
              </w:rPr>
              <w:t>13</w:t>
            </w:r>
            <w:r w:rsidRPr="00641AA6">
              <w:rPr>
                <w:rFonts w:ascii="Times New Roman" w:hAnsi="Times New Roman" w:cs="Times New Roman"/>
                <w:sz w:val="24"/>
                <w:szCs w:val="24"/>
              </w:rPr>
              <w:t>.10</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«Сравнение признаков предметов».</w:t>
            </w:r>
          </w:p>
        </w:tc>
        <w:tc>
          <w:tcPr>
            <w:tcW w:w="1293"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c>
          <w:tcPr>
            <w:tcW w:w="569"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7</w:t>
            </w:r>
          </w:p>
        </w:tc>
        <w:tc>
          <w:tcPr>
            <w:tcW w:w="1418" w:type="dxa"/>
            <w:vMerge/>
          </w:tcPr>
          <w:p w:rsidR="00371229" w:rsidRPr="00641AA6" w:rsidRDefault="00371229" w:rsidP="00F25AD8">
            <w:pPr>
              <w:jc w:val="center"/>
              <w:rPr>
                <w:rFonts w:ascii="Times New Roman" w:hAnsi="Times New Roman" w:cs="Times New Roman"/>
                <w:sz w:val="24"/>
                <w:szCs w:val="24"/>
              </w:rPr>
            </w:pPr>
          </w:p>
        </w:tc>
        <w:tc>
          <w:tcPr>
            <w:tcW w:w="993" w:type="dxa"/>
          </w:tcPr>
          <w:p w:rsidR="00371229"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20</w:t>
            </w:r>
            <w:r w:rsidRPr="00641AA6">
              <w:rPr>
                <w:rFonts w:ascii="Times New Roman" w:hAnsi="Times New Roman" w:cs="Times New Roman"/>
                <w:sz w:val="24"/>
                <w:szCs w:val="24"/>
              </w:rPr>
              <w:t>.10</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«Сравнение признаков предметов».</w:t>
            </w:r>
          </w:p>
        </w:tc>
        <w:tc>
          <w:tcPr>
            <w:tcW w:w="1293" w:type="dxa"/>
          </w:tcPr>
          <w:p w:rsidR="00371229" w:rsidRPr="00641AA6" w:rsidRDefault="00371229"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c>
          <w:tcPr>
            <w:tcW w:w="569"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8</w:t>
            </w:r>
          </w:p>
        </w:tc>
        <w:tc>
          <w:tcPr>
            <w:tcW w:w="1418" w:type="dxa"/>
            <w:vMerge/>
            <w:tcBorders>
              <w:bottom w:val="single" w:sz="4" w:space="0" w:color="auto"/>
            </w:tcBorders>
          </w:tcPr>
          <w:p w:rsidR="00371229" w:rsidRPr="00641AA6" w:rsidRDefault="00371229" w:rsidP="00F25AD8">
            <w:pPr>
              <w:jc w:val="center"/>
              <w:rPr>
                <w:rFonts w:ascii="Times New Roman" w:hAnsi="Times New Roman" w:cs="Times New Roman"/>
                <w:sz w:val="24"/>
                <w:szCs w:val="24"/>
              </w:rPr>
            </w:pPr>
          </w:p>
        </w:tc>
        <w:tc>
          <w:tcPr>
            <w:tcW w:w="993" w:type="dxa"/>
          </w:tcPr>
          <w:p w:rsidR="00371229"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27</w:t>
            </w:r>
            <w:r w:rsidRPr="00641AA6">
              <w:rPr>
                <w:rFonts w:ascii="Times New Roman" w:hAnsi="Times New Roman" w:cs="Times New Roman"/>
                <w:sz w:val="24"/>
                <w:szCs w:val="24"/>
              </w:rPr>
              <w:t>.10</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«Сравнение признаков предметов».</w:t>
            </w:r>
          </w:p>
        </w:tc>
        <w:tc>
          <w:tcPr>
            <w:tcW w:w="1293" w:type="dxa"/>
          </w:tcPr>
          <w:p w:rsidR="00371229" w:rsidRPr="00641AA6" w:rsidRDefault="00371229"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371229" w:rsidRPr="00641AA6" w:rsidTr="00F7417A">
        <w:tc>
          <w:tcPr>
            <w:tcW w:w="10207" w:type="dxa"/>
            <w:gridSpan w:val="7"/>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b/>
                <w:sz w:val="24"/>
                <w:szCs w:val="24"/>
              </w:rPr>
              <w:t>Блок 2:</w:t>
            </w:r>
            <w:r w:rsidRPr="00641AA6">
              <w:rPr>
                <w:rFonts w:ascii="Times New Roman" w:eastAsia="Times New Roman" w:hAnsi="Times New Roman" w:cs="Times New Roman"/>
                <w:b/>
                <w:bCs/>
                <w:sz w:val="24"/>
                <w:szCs w:val="24"/>
              </w:rPr>
              <w:t xml:space="preserve"> </w:t>
            </w:r>
            <w:r w:rsidRPr="00641AA6">
              <w:rPr>
                <w:rFonts w:ascii="Times New Roman" w:eastAsia="Times New Roman" w:hAnsi="Times New Roman" w:cs="Times New Roman"/>
                <w:bCs/>
                <w:sz w:val="24"/>
                <w:szCs w:val="24"/>
              </w:rPr>
              <w:t>Действия предметов.</w:t>
            </w:r>
          </w:p>
        </w:tc>
      </w:tr>
      <w:tr w:rsidR="00371229" w:rsidRPr="00641AA6" w:rsidTr="00371229">
        <w:tc>
          <w:tcPr>
            <w:tcW w:w="569"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9</w:t>
            </w:r>
          </w:p>
        </w:tc>
        <w:tc>
          <w:tcPr>
            <w:tcW w:w="1418" w:type="dxa"/>
            <w:vMerge w:val="restart"/>
            <w:tcBorders>
              <w:top w:val="single" w:sz="4" w:space="0" w:color="auto"/>
            </w:tcBorders>
          </w:tcPr>
          <w:p w:rsidR="00371229" w:rsidRPr="00641AA6" w:rsidRDefault="00371229" w:rsidP="00F25AD8">
            <w:pPr>
              <w:jc w:val="center"/>
              <w:rPr>
                <w:rFonts w:ascii="Times New Roman" w:hAnsi="Times New Roman" w:cs="Times New Roman"/>
                <w:sz w:val="24"/>
                <w:szCs w:val="24"/>
              </w:rPr>
            </w:pPr>
          </w:p>
          <w:p w:rsidR="00371229" w:rsidRPr="00641AA6" w:rsidRDefault="00371229" w:rsidP="00F25AD8">
            <w:pPr>
              <w:jc w:val="center"/>
              <w:rPr>
                <w:rFonts w:ascii="Times New Roman" w:hAnsi="Times New Roman" w:cs="Times New Roman"/>
                <w:sz w:val="24"/>
                <w:szCs w:val="24"/>
              </w:rPr>
            </w:pPr>
          </w:p>
          <w:p w:rsidR="00371229" w:rsidRPr="00641AA6" w:rsidRDefault="00371229" w:rsidP="00F25AD8">
            <w:pPr>
              <w:jc w:val="center"/>
              <w:rPr>
                <w:rFonts w:ascii="Times New Roman" w:hAnsi="Times New Roman" w:cs="Times New Roman"/>
                <w:sz w:val="24"/>
                <w:szCs w:val="24"/>
              </w:rPr>
            </w:pPr>
          </w:p>
          <w:p w:rsidR="00371229" w:rsidRPr="00641AA6" w:rsidRDefault="00371229" w:rsidP="00F25AD8">
            <w:pPr>
              <w:jc w:val="center"/>
              <w:rPr>
                <w:rFonts w:ascii="Times New Roman" w:hAnsi="Times New Roman" w:cs="Times New Roman"/>
                <w:sz w:val="24"/>
                <w:szCs w:val="24"/>
              </w:rPr>
            </w:pPr>
          </w:p>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Ноябрь</w:t>
            </w:r>
          </w:p>
        </w:tc>
        <w:tc>
          <w:tcPr>
            <w:tcW w:w="993" w:type="dxa"/>
          </w:tcPr>
          <w:p w:rsidR="00371229"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03.11</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«Свойства предметов»</w:t>
            </w:r>
          </w:p>
        </w:tc>
        <w:tc>
          <w:tcPr>
            <w:tcW w:w="1293" w:type="dxa"/>
          </w:tcPr>
          <w:p w:rsidR="00371229" w:rsidRPr="00641AA6" w:rsidRDefault="00371229" w:rsidP="00626210">
            <w:pPr>
              <w:jc w:val="both"/>
              <w:rPr>
                <w:rFonts w:ascii="Times New Roman" w:hAnsi="Times New Roman" w:cs="Times New Roman"/>
                <w:sz w:val="24"/>
                <w:szCs w:val="24"/>
              </w:rPr>
            </w:pPr>
            <w:r w:rsidRPr="00641AA6">
              <w:rPr>
                <w:rFonts w:ascii="Times New Roman" w:hAnsi="Times New Roman" w:cs="Times New Roman"/>
                <w:sz w:val="24"/>
                <w:szCs w:val="24"/>
              </w:rPr>
              <w:t>Практическое занятие</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 xml:space="preserve">Тестирование </w:t>
            </w:r>
          </w:p>
        </w:tc>
      </w:tr>
      <w:tr w:rsidR="00371229" w:rsidRPr="00641AA6" w:rsidTr="00371229">
        <w:tc>
          <w:tcPr>
            <w:tcW w:w="569" w:type="dxa"/>
          </w:tcPr>
          <w:p w:rsidR="00371229" w:rsidRPr="00641AA6" w:rsidRDefault="00371229" w:rsidP="00626210">
            <w:pPr>
              <w:jc w:val="center"/>
              <w:rPr>
                <w:rFonts w:ascii="Times New Roman" w:hAnsi="Times New Roman" w:cs="Times New Roman"/>
                <w:sz w:val="24"/>
                <w:szCs w:val="24"/>
              </w:rPr>
            </w:pPr>
            <w:r w:rsidRPr="00641AA6">
              <w:rPr>
                <w:rFonts w:ascii="Times New Roman" w:hAnsi="Times New Roman" w:cs="Times New Roman"/>
                <w:sz w:val="24"/>
                <w:szCs w:val="24"/>
              </w:rPr>
              <w:t>10</w:t>
            </w:r>
          </w:p>
        </w:tc>
        <w:tc>
          <w:tcPr>
            <w:tcW w:w="1418" w:type="dxa"/>
            <w:vMerge/>
          </w:tcPr>
          <w:p w:rsidR="00371229" w:rsidRPr="00641AA6" w:rsidRDefault="00371229" w:rsidP="00F25AD8">
            <w:pPr>
              <w:jc w:val="center"/>
              <w:rPr>
                <w:rFonts w:ascii="Times New Roman" w:hAnsi="Times New Roman" w:cs="Times New Roman"/>
                <w:sz w:val="24"/>
                <w:szCs w:val="24"/>
              </w:rPr>
            </w:pPr>
          </w:p>
        </w:tc>
        <w:tc>
          <w:tcPr>
            <w:tcW w:w="993" w:type="dxa"/>
          </w:tcPr>
          <w:p w:rsidR="00371229" w:rsidRPr="00641AA6" w:rsidRDefault="00371229" w:rsidP="00371229">
            <w:pPr>
              <w:jc w:val="center"/>
              <w:rPr>
                <w:rFonts w:ascii="Times New Roman" w:hAnsi="Times New Roman" w:cs="Times New Roman"/>
                <w:sz w:val="24"/>
                <w:szCs w:val="24"/>
              </w:rPr>
            </w:pPr>
            <w:r w:rsidRPr="00641AA6">
              <w:rPr>
                <w:rFonts w:ascii="Times New Roman" w:hAnsi="Times New Roman" w:cs="Times New Roman"/>
                <w:sz w:val="24"/>
                <w:szCs w:val="24"/>
              </w:rPr>
              <w:t>1</w:t>
            </w:r>
            <w:r>
              <w:rPr>
                <w:rFonts w:ascii="Times New Roman" w:hAnsi="Times New Roman" w:cs="Times New Roman"/>
                <w:sz w:val="24"/>
                <w:szCs w:val="24"/>
              </w:rPr>
              <w:t>0</w:t>
            </w:r>
            <w:r w:rsidRPr="00641AA6">
              <w:rPr>
                <w:rFonts w:ascii="Times New Roman" w:hAnsi="Times New Roman" w:cs="Times New Roman"/>
                <w:sz w:val="24"/>
                <w:szCs w:val="24"/>
              </w:rPr>
              <w:t>.11</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«часть – целое».</w:t>
            </w:r>
          </w:p>
        </w:tc>
        <w:tc>
          <w:tcPr>
            <w:tcW w:w="1293" w:type="dxa"/>
          </w:tcPr>
          <w:p w:rsidR="00371229" w:rsidRPr="00641AA6" w:rsidRDefault="00371229"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c>
          <w:tcPr>
            <w:tcW w:w="569" w:type="dxa"/>
          </w:tcPr>
          <w:p w:rsidR="00371229" w:rsidRPr="00641AA6" w:rsidRDefault="00371229" w:rsidP="00626210">
            <w:pPr>
              <w:jc w:val="center"/>
              <w:rPr>
                <w:rFonts w:ascii="Times New Roman" w:hAnsi="Times New Roman" w:cs="Times New Roman"/>
                <w:sz w:val="24"/>
                <w:szCs w:val="24"/>
              </w:rPr>
            </w:pPr>
            <w:r w:rsidRPr="00641AA6">
              <w:rPr>
                <w:rFonts w:ascii="Times New Roman" w:hAnsi="Times New Roman" w:cs="Times New Roman"/>
                <w:sz w:val="24"/>
                <w:szCs w:val="24"/>
              </w:rPr>
              <w:t>11</w:t>
            </w:r>
          </w:p>
        </w:tc>
        <w:tc>
          <w:tcPr>
            <w:tcW w:w="1418" w:type="dxa"/>
            <w:vMerge/>
          </w:tcPr>
          <w:p w:rsidR="00371229" w:rsidRPr="00641AA6" w:rsidRDefault="00371229" w:rsidP="00F25AD8">
            <w:pPr>
              <w:jc w:val="center"/>
              <w:rPr>
                <w:rFonts w:ascii="Times New Roman" w:hAnsi="Times New Roman" w:cs="Times New Roman"/>
                <w:sz w:val="24"/>
                <w:szCs w:val="24"/>
              </w:rPr>
            </w:pPr>
          </w:p>
        </w:tc>
        <w:tc>
          <w:tcPr>
            <w:tcW w:w="993" w:type="dxa"/>
          </w:tcPr>
          <w:p w:rsidR="00371229" w:rsidRPr="00641AA6" w:rsidRDefault="00371229" w:rsidP="00371229">
            <w:pPr>
              <w:jc w:val="center"/>
              <w:rPr>
                <w:rFonts w:ascii="Times New Roman" w:hAnsi="Times New Roman" w:cs="Times New Roman"/>
                <w:sz w:val="24"/>
                <w:szCs w:val="24"/>
              </w:rPr>
            </w:pPr>
            <w:r w:rsidRPr="00641AA6">
              <w:rPr>
                <w:rFonts w:ascii="Times New Roman" w:hAnsi="Times New Roman" w:cs="Times New Roman"/>
                <w:sz w:val="24"/>
                <w:szCs w:val="24"/>
              </w:rPr>
              <w:t>1</w:t>
            </w:r>
            <w:r>
              <w:rPr>
                <w:rFonts w:ascii="Times New Roman" w:hAnsi="Times New Roman" w:cs="Times New Roman"/>
                <w:sz w:val="24"/>
                <w:szCs w:val="24"/>
              </w:rPr>
              <w:t>7</w:t>
            </w:r>
            <w:r w:rsidRPr="00641AA6">
              <w:rPr>
                <w:rFonts w:ascii="Times New Roman" w:hAnsi="Times New Roman" w:cs="Times New Roman"/>
                <w:sz w:val="24"/>
                <w:szCs w:val="24"/>
              </w:rPr>
              <w:t>.11</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«Разбиение группы на подгруппы».</w:t>
            </w:r>
          </w:p>
        </w:tc>
        <w:tc>
          <w:tcPr>
            <w:tcW w:w="1293" w:type="dxa"/>
          </w:tcPr>
          <w:p w:rsidR="00371229" w:rsidRPr="00641AA6" w:rsidRDefault="00371229"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c>
          <w:tcPr>
            <w:tcW w:w="569" w:type="dxa"/>
          </w:tcPr>
          <w:p w:rsidR="00371229" w:rsidRPr="00641AA6" w:rsidRDefault="00371229" w:rsidP="00626210">
            <w:pPr>
              <w:jc w:val="center"/>
              <w:rPr>
                <w:rFonts w:ascii="Times New Roman" w:hAnsi="Times New Roman" w:cs="Times New Roman"/>
                <w:sz w:val="24"/>
                <w:szCs w:val="24"/>
              </w:rPr>
            </w:pPr>
            <w:r w:rsidRPr="00641AA6">
              <w:rPr>
                <w:rFonts w:ascii="Times New Roman" w:hAnsi="Times New Roman" w:cs="Times New Roman"/>
                <w:sz w:val="24"/>
                <w:szCs w:val="24"/>
              </w:rPr>
              <w:t>12</w:t>
            </w:r>
          </w:p>
        </w:tc>
        <w:tc>
          <w:tcPr>
            <w:tcW w:w="1418" w:type="dxa"/>
            <w:vMerge/>
          </w:tcPr>
          <w:p w:rsidR="00371229" w:rsidRPr="00641AA6" w:rsidRDefault="00371229" w:rsidP="00F25AD8">
            <w:pPr>
              <w:jc w:val="center"/>
              <w:rPr>
                <w:rFonts w:ascii="Times New Roman" w:hAnsi="Times New Roman" w:cs="Times New Roman"/>
                <w:sz w:val="24"/>
                <w:szCs w:val="24"/>
              </w:rPr>
            </w:pPr>
          </w:p>
        </w:tc>
        <w:tc>
          <w:tcPr>
            <w:tcW w:w="993" w:type="dxa"/>
          </w:tcPr>
          <w:p w:rsidR="00371229" w:rsidRPr="00641AA6" w:rsidRDefault="00371229" w:rsidP="00371229">
            <w:pPr>
              <w:jc w:val="center"/>
              <w:rPr>
                <w:rFonts w:ascii="Times New Roman" w:hAnsi="Times New Roman" w:cs="Times New Roman"/>
                <w:sz w:val="24"/>
                <w:szCs w:val="24"/>
              </w:rPr>
            </w:pPr>
            <w:r w:rsidRPr="00641AA6">
              <w:rPr>
                <w:rFonts w:ascii="Times New Roman" w:hAnsi="Times New Roman" w:cs="Times New Roman"/>
                <w:sz w:val="24"/>
                <w:szCs w:val="24"/>
              </w:rPr>
              <w:t>2</w:t>
            </w:r>
            <w:r>
              <w:rPr>
                <w:rFonts w:ascii="Times New Roman" w:hAnsi="Times New Roman" w:cs="Times New Roman"/>
                <w:sz w:val="24"/>
                <w:szCs w:val="24"/>
              </w:rPr>
              <w:t>4</w:t>
            </w:r>
            <w:r w:rsidRPr="00641AA6">
              <w:rPr>
                <w:rFonts w:ascii="Times New Roman" w:hAnsi="Times New Roman" w:cs="Times New Roman"/>
                <w:sz w:val="24"/>
                <w:szCs w:val="24"/>
              </w:rPr>
              <w:t>.11</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 xml:space="preserve"> «Разбиение группы на подгруппы».</w:t>
            </w:r>
          </w:p>
        </w:tc>
        <w:tc>
          <w:tcPr>
            <w:tcW w:w="1293" w:type="dxa"/>
          </w:tcPr>
          <w:p w:rsidR="00371229" w:rsidRPr="00641AA6" w:rsidRDefault="00371229"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C32BB2" w:rsidRPr="00641AA6" w:rsidTr="00371229">
        <w:tc>
          <w:tcPr>
            <w:tcW w:w="569" w:type="dxa"/>
          </w:tcPr>
          <w:p w:rsidR="00C32BB2" w:rsidRPr="00641AA6" w:rsidRDefault="00C32BB2" w:rsidP="00626210">
            <w:pPr>
              <w:jc w:val="center"/>
              <w:rPr>
                <w:rFonts w:ascii="Times New Roman" w:hAnsi="Times New Roman" w:cs="Times New Roman"/>
                <w:sz w:val="24"/>
                <w:szCs w:val="24"/>
              </w:rPr>
            </w:pPr>
            <w:r w:rsidRPr="00641AA6">
              <w:rPr>
                <w:rFonts w:ascii="Times New Roman" w:hAnsi="Times New Roman" w:cs="Times New Roman"/>
                <w:sz w:val="24"/>
                <w:szCs w:val="24"/>
              </w:rPr>
              <w:t>13</w:t>
            </w:r>
          </w:p>
        </w:tc>
        <w:tc>
          <w:tcPr>
            <w:tcW w:w="1418" w:type="dxa"/>
            <w:vMerge w:val="restart"/>
          </w:tcPr>
          <w:p w:rsidR="00C32BB2" w:rsidRPr="00641AA6" w:rsidRDefault="00C32BB2" w:rsidP="00C32BB2">
            <w:pPr>
              <w:rPr>
                <w:rFonts w:ascii="Times New Roman" w:hAnsi="Times New Roman" w:cs="Times New Roman"/>
                <w:sz w:val="24"/>
                <w:szCs w:val="24"/>
              </w:rPr>
            </w:pPr>
          </w:p>
          <w:p w:rsidR="00C32BB2" w:rsidRPr="00641AA6" w:rsidRDefault="00C32BB2" w:rsidP="00F25AD8">
            <w:pPr>
              <w:jc w:val="center"/>
              <w:rPr>
                <w:rFonts w:ascii="Times New Roman" w:hAnsi="Times New Roman" w:cs="Times New Roman"/>
                <w:sz w:val="24"/>
                <w:szCs w:val="24"/>
              </w:rPr>
            </w:pPr>
          </w:p>
          <w:p w:rsidR="00C32BB2" w:rsidRPr="00641AA6" w:rsidRDefault="00C32BB2" w:rsidP="00F25AD8">
            <w:pPr>
              <w:jc w:val="center"/>
              <w:rPr>
                <w:rFonts w:ascii="Times New Roman" w:hAnsi="Times New Roman" w:cs="Times New Roman"/>
                <w:sz w:val="24"/>
                <w:szCs w:val="24"/>
              </w:rPr>
            </w:pPr>
          </w:p>
          <w:p w:rsidR="00C32BB2" w:rsidRPr="00641AA6" w:rsidRDefault="00C32BB2" w:rsidP="00F25AD8">
            <w:pPr>
              <w:jc w:val="center"/>
              <w:rPr>
                <w:rFonts w:ascii="Times New Roman" w:hAnsi="Times New Roman" w:cs="Times New Roman"/>
                <w:sz w:val="24"/>
                <w:szCs w:val="24"/>
              </w:rPr>
            </w:pPr>
          </w:p>
          <w:p w:rsidR="00C32BB2" w:rsidRDefault="00C32BB2" w:rsidP="00C32BB2">
            <w:pPr>
              <w:jc w:val="center"/>
              <w:rPr>
                <w:rFonts w:ascii="Times New Roman" w:hAnsi="Times New Roman" w:cs="Times New Roman"/>
                <w:sz w:val="24"/>
                <w:szCs w:val="24"/>
              </w:rPr>
            </w:pPr>
          </w:p>
          <w:p w:rsidR="00C32BB2" w:rsidRDefault="00C32BB2" w:rsidP="00C32BB2">
            <w:pPr>
              <w:jc w:val="center"/>
              <w:rPr>
                <w:rFonts w:ascii="Times New Roman" w:hAnsi="Times New Roman" w:cs="Times New Roman"/>
                <w:sz w:val="24"/>
                <w:szCs w:val="24"/>
              </w:rPr>
            </w:pPr>
          </w:p>
          <w:p w:rsidR="00C32BB2" w:rsidRPr="00641AA6" w:rsidRDefault="00C32BB2" w:rsidP="00C32BB2">
            <w:pPr>
              <w:jc w:val="center"/>
              <w:rPr>
                <w:rFonts w:ascii="Times New Roman" w:hAnsi="Times New Roman" w:cs="Times New Roman"/>
                <w:sz w:val="24"/>
                <w:szCs w:val="24"/>
              </w:rPr>
            </w:pPr>
            <w:r w:rsidRPr="00641AA6">
              <w:rPr>
                <w:rFonts w:ascii="Times New Roman" w:hAnsi="Times New Roman" w:cs="Times New Roman"/>
                <w:sz w:val="24"/>
                <w:szCs w:val="24"/>
              </w:rPr>
              <w:t>Декабрь</w:t>
            </w:r>
          </w:p>
          <w:p w:rsidR="00C32BB2" w:rsidRPr="00641AA6" w:rsidRDefault="00C32BB2" w:rsidP="00C32BB2">
            <w:pPr>
              <w:jc w:val="center"/>
              <w:rPr>
                <w:rFonts w:ascii="Times New Roman" w:hAnsi="Times New Roman" w:cs="Times New Roman"/>
                <w:sz w:val="24"/>
                <w:szCs w:val="24"/>
              </w:rPr>
            </w:pPr>
          </w:p>
          <w:p w:rsidR="00C32BB2" w:rsidRPr="00641AA6" w:rsidRDefault="00C32BB2" w:rsidP="00626210">
            <w:pPr>
              <w:jc w:val="center"/>
              <w:rPr>
                <w:rFonts w:ascii="Times New Roman" w:hAnsi="Times New Roman" w:cs="Times New Roman"/>
                <w:sz w:val="24"/>
                <w:szCs w:val="24"/>
              </w:rPr>
            </w:pPr>
          </w:p>
          <w:p w:rsidR="00C32BB2" w:rsidRPr="00641AA6" w:rsidRDefault="00C32BB2" w:rsidP="00626210">
            <w:pPr>
              <w:jc w:val="center"/>
              <w:rPr>
                <w:rFonts w:ascii="Times New Roman" w:hAnsi="Times New Roman" w:cs="Times New Roman"/>
                <w:sz w:val="24"/>
                <w:szCs w:val="24"/>
              </w:rPr>
            </w:pPr>
          </w:p>
          <w:p w:rsidR="00C32BB2" w:rsidRPr="00641AA6" w:rsidRDefault="00C32BB2" w:rsidP="00626210">
            <w:pPr>
              <w:jc w:val="center"/>
              <w:rPr>
                <w:rFonts w:ascii="Times New Roman" w:hAnsi="Times New Roman" w:cs="Times New Roman"/>
                <w:sz w:val="24"/>
                <w:szCs w:val="24"/>
              </w:rPr>
            </w:pPr>
          </w:p>
          <w:p w:rsidR="00C32BB2" w:rsidRDefault="00C32BB2" w:rsidP="00626210">
            <w:pPr>
              <w:jc w:val="center"/>
              <w:rPr>
                <w:rFonts w:ascii="Times New Roman" w:hAnsi="Times New Roman" w:cs="Times New Roman"/>
                <w:sz w:val="24"/>
                <w:szCs w:val="24"/>
              </w:rPr>
            </w:pPr>
          </w:p>
          <w:p w:rsidR="00C32BB2" w:rsidRPr="00641AA6" w:rsidRDefault="00C32BB2" w:rsidP="00C32BB2">
            <w:pPr>
              <w:rPr>
                <w:rFonts w:ascii="Times New Roman" w:hAnsi="Times New Roman" w:cs="Times New Roman"/>
                <w:sz w:val="24"/>
                <w:szCs w:val="24"/>
              </w:rPr>
            </w:pPr>
          </w:p>
        </w:tc>
        <w:tc>
          <w:tcPr>
            <w:tcW w:w="993" w:type="dxa"/>
          </w:tcPr>
          <w:p w:rsidR="00C32BB2" w:rsidRPr="00641AA6" w:rsidRDefault="00C32BB2" w:rsidP="00371229">
            <w:pPr>
              <w:jc w:val="center"/>
              <w:rPr>
                <w:rFonts w:ascii="Times New Roman" w:hAnsi="Times New Roman" w:cs="Times New Roman"/>
                <w:sz w:val="24"/>
                <w:szCs w:val="24"/>
              </w:rPr>
            </w:pPr>
            <w:r w:rsidRPr="00641AA6">
              <w:rPr>
                <w:rFonts w:ascii="Times New Roman" w:hAnsi="Times New Roman" w:cs="Times New Roman"/>
                <w:sz w:val="24"/>
                <w:szCs w:val="24"/>
              </w:rPr>
              <w:lastRenderedPageBreak/>
              <w:t>0</w:t>
            </w:r>
            <w:r w:rsidR="00371229">
              <w:rPr>
                <w:rFonts w:ascii="Times New Roman" w:hAnsi="Times New Roman" w:cs="Times New Roman"/>
                <w:sz w:val="24"/>
                <w:szCs w:val="24"/>
              </w:rPr>
              <w:t>1</w:t>
            </w:r>
            <w:r w:rsidRPr="00641AA6">
              <w:rPr>
                <w:rFonts w:ascii="Times New Roman" w:hAnsi="Times New Roman" w:cs="Times New Roman"/>
                <w:sz w:val="24"/>
                <w:szCs w:val="24"/>
              </w:rPr>
              <w:t>.12</w:t>
            </w:r>
          </w:p>
        </w:tc>
        <w:tc>
          <w:tcPr>
            <w:tcW w:w="2692" w:type="dxa"/>
          </w:tcPr>
          <w:p w:rsidR="00C32BB2" w:rsidRPr="00641AA6" w:rsidRDefault="00C32BB2"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«Выделение подгруппы в группе».</w:t>
            </w:r>
          </w:p>
        </w:tc>
        <w:tc>
          <w:tcPr>
            <w:tcW w:w="1293" w:type="dxa"/>
          </w:tcPr>
          <w:p w:rsidR="00C32BB2" w:rsidRPr="00641AA6" w:rsidRDefault="00C32BB2"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C32BB2" w:rsidRPr="00641AA6" w:rsidTr="00371229">
        <w:tc>
          <w:tcPr>
            <w:tcW w:w="569" w:type="dxa"/>
          </w:tcPr>
          <w:p w:rsidR="00C32BB2" w:rsidRPr="00641AA6" w:rsidRDefault="00C32BB2" w:rsidP="00626210">
            <w:pPr>
              <w:jc w:val="center"/>
              <w:rPr>
                <w:rFonts w:ascii="Times New Roman" w:hAnsi="Times New Roman" w:cs="Times New Roman"/>
                <w:sz w:val="24"/>
                <w:szCs w:val="24"/>
              </w:rPr>
            </w:pPr>
            <w:r w:rsidRPr="00641AA6">
              <w:rPr>
                <w:rFonts w:ascii="Times New Roman" w:hAnsi="Times New Roman" w:cs="Times New Roman"/>
                <w:sz w:val="24"/>
                <w:szCs w:val="24"/>
              </w:rPr>
              <w:t>14</w:t>
            </w:r>
          </w:p>
        </w:tc>
        <w:tc>
          <w:tcPr>
            <w:tcW w:w="1418" w:type="dxa"/>
            <w:vMerge/>
          </w:tcPr>
          <w:p w:rsidR="00C32BB2" w:rsidRPr="00641AA6" w:rsidRDefault="00C32BB2" w:rsidP="00626210">
            <w:pPr>
              <w:jc w:val="center"/>
              <w:rPr>
                <w:rFonts w:ascii="Times New Roman" w:hAnsi="Times New Roman" w:cs="Times New Roman"/>
                <w:sz w:val="24"/>
                <w:szCs w:val="24"/>
              </w:rPr>
            </w:pPr>
          </w:p>
        </w:tc>
        <w:tc>
          <w:tcPr>
            <w:tcW w:w="993" w:type="dxa"/>
          </w:tcPr>
          <w:p w:rsidR="00C32BB2" w:rsidRPr="00641AA6" w:rsidRDefault="00C32BB2" w:rsidP="00371229">
            <w:pPr>
              <w:jc w:val="center"/>
              <w:rPr>
                <w:rFonts w:ascii="Times New Roman" w:hAnsi="Times New Roman" w:cs="Times New Roman"/>
                <w:sz w:val="24"/>
                <w:szCs w:val="24"/>
              </w:rPr>
            </w:pPr>
            <w:r>
              <w:rPr>
                <w:rFonts w:ascii="Times New Roman" w:hAnsi="Times New Roman" w:cs="Times New Roman"/>
                <w:sz w:val="24"/>
                <w:szCs w:val="24"/>
              </w:rPr>
              <w:t>0</w:t>
            </w:r>
            <w:r w:rsidR="00371229">
              <w:rPr>
                <w:rFonts w:ascii="Times New Roman" w:hAnsi="Times New Roman" w:cs="Times New Roman"/>
                <w:sz w:val="24"/>
                <w:szCs w:val="24"/>
              </w:rPr>
              <w:t>8</w:t>
            </w:r>
            <w:r w:rsidRPr="00641AA6">
              <w:rPr>
                <w:rFonts w:ascii="Times New Roman" w:hAnsi="Times New Roman" w:cs="Times New Roman"/>
                <w:sz w:val="24"/>
                <w:szCs w:val="24"/>
              </w:rPr>
              <w:t>.12</w:t>
            </w:r>
          </w:p>
        </w:tc>
        <w:tc>
          <w:tcPr>
            <w:tcW w:w="2692" w:type="dxa"/>
          </w:tcPr>
          <w:p w:rsidR="00C32BB2" w:rsidRPr="00641AA6" w:rsidRDefault="00C32BB2"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«Соотнесение элементов двух групп между собой».</w:t>
            </w:r>
          </w:p>
        </w:tc>
        <w:tc>
          <w:tcPr>
            <w:tcW w:w="1293" w:type="dxa"/>
          </w:tcPr>
          <w:p w:rsidR="00C32BB2" w:rsidRPr="00641AA6" w:rsidRDefault="00C32BB2"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C32BB2" w:rsidRPr="00641AA6" w:rsidTr="00371229">
        <w:tc>
          <w:tcPr>
            <w:tcW w:w="569" w:type="dxa"/>
          </w:tcPr>
          <w:p w:rsidR="00C32BB2" w:rsidRPr="00641AA6" w:rsidRDefault="00C32BB2" w:rsidP="00626210">
            <w:pPr>
              <w:jc w:val="center"/>
              <w:rPr>
                <w:rFonts w:ascii="Times New Roman" w:hAnsi="Times New Roman" w:cs="Times New Roman"/>
                <w:sz w:val="24"/>
                <w:szCs w:val="24"/>
              </w:rPr>
            </w:pPr>
            <w:r w:rsidRPr="00641AA6">
              <w:rPr>
                <w:rFonts w:ascii="Times New Roman" w:hAnsi="Times New Roman" w:cs="Times New Roman"/>
                <w:sz w:val="24"/>
                <w:szCs w:val="24"/>
              </w:rPr>
              <w:t>15</w:t>
            </w:r>
          </w:p>
        </w:tc>
        <w:tc>
          <w:tcPr>
            <w:tcW w:w="1418" w:type="dxa"/>
            <w:vMerge/>
          </w:tcPr>
          <w:p w:rsidR="00C32BB2" w:rsidRPr="00641AA6" w:rsidRDefault="00C32BB2" w:rsidP="00626210">
            <w:pPr>
              <w:jc w:val="center"/>
              <w:rPr>
                <w:rFonts w:ascii="Times New Roman" w:hAnsi="Times New Roman" w:cs="Times New Roman"/>
                <w:sz w:val="24"/>
                <w:szCs w:val="24"/>
              </w:rPr>
            </w:pPr>
          </w:p>
        </w:tc>
        <w:tc>
          <w:tcPr>
            <w:tcW w:w="993" w:type="dxa"/>
          </w:tcPr>
          <w:p w:rsidR="00C32BB2" w:rsidRPr="00641AA6" w:rsidRDefault="00C32BB2" w:rsidP="00371229">
            <w:pPr>
              <w:jc w:val="center"/>
              <w:rPr>
                <w:rFonts w:ascii="Times New Roman" w:hAnsi="Times New Roman" w:cs="Times New Roman"/>
                <w:sz w:val="24"/>
                <w:szCs w:val="24"/>
              </w:rPr>
            </w:pPr>
            <w:r w:rsidRPr="00641AA6">
              <w:rPr>
                <w:rFonts w:ascii="Times New Roman" w:hAnsi="Times New Roman" w:cs="Times New Roman"/>
                <w:sz w:val="24"/>
                <w:szCs w:val="24"/>
              </w:rPr>
              <w:t>1</w:t>
            </w:r>
            <w:r w:rsidR="00371229">
              <w:rPr>
                <w:rFonts w:ascii="Times New Roman" w:hAnsi="Times New Roman" w:cs="Times New Roman"/>
                <w:sz w:val="24"/>
                <w:szCs w:val="24"/>
              </w:rPr>
              <w:t>5</w:t>
            </w:r>
            <w:r w:rsidRPr="00641AA6">
              <w:rPr>
                <w:rFonts w:ascii="Times New Roman" w:hAnsi="Times New Roman" w:cs="Times New Roman"/>
                <w:sz w:val="24"/>
                <w:szCs w:val="24"/>
              </w:rPr>
              <w:t>.12</w:t>
            </w:r>
          </w:p>
        </w:tc>
        <w:tc>
          <w:tcPr>
            <w:tcW w:w="2692" w:type="dxa"/>
          </w:tcPr>
          <w:p w:rsidR="00C32BB2" w:rsidRPr="00641AA6" w:rsidRDefault="00C32BB2"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«Соотнесение элементов двух групп между собой».</w:t>
            </w:r>
          </w:p>
        </w:tc>
        <w:tc>
          <w:tcPr>
            <w:tcW w:w="1293" w:type="dxa"/>
          </w:tcPr>
          <w:p w:rsidR="00C32BB2" w:rsidRPr="00641AA6" w:rsidRDefault="00C32BB2"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C32BB2" w:rsidRPr="00641AA6" w:rsidTr="00371229">
        <w:tc>
          <w:tcPr>
            <w:tcW w:w="569" w:type="dxa"/>
            <w:tcBorders>
              <w:bottom w:val="single" w:sz="4" w:space="0" w:color="auto"/>
            </w:tcBorders>
          </w:tcPr>
          <w:p w:rsidR="00C32BB2" w:rsidRPr="00641AA6" w:rsidRDefault="00C32BB2" w:rsidP="00626210">
            <w:pPr>
              <w:jc w:val="center"/>
              <w:rPr>
                <w:rFonts w:ascii="Times New Roman" w:hAnsi="Times New Roman" w:cs="Times New Roman"/>
                <w:sz w:val="24"/>
                <w:szCs w:val="24"/>
              </w:rPr>
            </w:pPr>
            <w:r w:rsidRPr="00641AA6">
              <w:rPr>
                <w:rFonts w:ascii="Times New Roman" w:hAnsi="Times New Roman" w:cs="Times New Roman"/>
                <w:sz w:val="24"/>
                <w:szCs w:val="24"/>
              </w:rPr>
              <w:t>16</w:t>
            </w:r>
          </w:p>
        </w:tc>
        <w:tc>
          <w:tcPr>
            <w:tcW w:w="1418" w:type="dxa"/>
            <w:vMerge/>
          </w:tcPr>
          <w:p w:rsidR="00C32BB2" w:rsidRPr="00641AA6" w:rsidRDefault="00C32BB2" w:rsidP="00626210">
            <w:pPr>
              <w:jc w:val="center"/>
              <w:rPr>
                <w:rFonts w:ascii="Times New Roman" w:hAnsi="Times New Roman" w:cs="Times New Roman"/>
                <w:sz w:val="24"/>
                <w:szCs w:val="24"/>
              </w:rPr>
            </w:pPr>
          </w:p>
        </w:tc>
        <w:tc>
          <w:tcPr>
            <w:tcW w:w="993" w:type="dxa"/>
          </w:tcPr>
          <w:p w:rsidR="00C32BB2" w:rsidRPr="00641AA6" w:rsidRDefault="00C32BB2" w:rsidP="00371229">
            <w:pPr>
              <w:jc w:val="center"/>
              <w:rPr>
                <w:rFonts w:ascii="Times New Roman" w:hAnsi="Times New Roman" w:cs="Times New Roman"/>
                <w:sz w:val="24"/>
                <w:szCs w:val="24"/>
              </w:rPr>
            </w:pPr>
            <w:r w:rsidRPr="00641AA6">
              <w:rPr>
                <w:rFonts w:ascii="Times New Roman" w:hAnsi="Times New Roman" w:cs="Times New Roman"/>
                <w:sz w:val="24"/>
                <w:szCs w:val="24"/>
              </w:rPr>
              <w:t>2</w:t>
            </w:r>
            <w:r w:rsidR="00371229">
              <w:rPr>
                <w:rFonts w:ascii="Times New Roman" w:hAnsi="Times New Roman" w:cs="Times New Roman"/>
                <w:sz w:val="24"/>
                <w:szCs w:val="24"/>
              </w:rPr>
              <w:t>2</w:t>
            </w:r>
            <w:r w:rsidRPr="00641AA6">
              <w:rPr>
                <w:rFonts w:ascii="Times New Roman" w:hAnsi="Times New Roman" w:cs="Times New Roman"/>
                <w:sz w:val="24"/>
                <w:szCs w:val="24"/>
              </w:rPr>
              <w:t>.12</w:t>
            </w:r>
          </w:p>
        </w:tc>
        <w:tc>
          <w:tcPr>
            <w:tcW w:w="2692" w:type="dxa"/>
          </w:tcPr>
          <w:p w:rsidR="00C32BB2" w:rsidRPr="00641AA6" w:rsidRDefault="00C32BB2"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«Упорядочивание предметов».</w:t>
            </w:r>
          </w:p>
        </w:tc>
        <w:tc>
          <w:tcPr>
            <w:tcW w:w="1293" w:type="dxa"/>
          </w:tcPr>
          <w:p w:rsidR="00C32BB2" w:rsidRPr="00641AA6" w:rsidRDefault="00C32BB2"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C32BB2" w:rsidRPr="00641AA6" w:rsidTr="00371229">
        <w:tc>
          <w:tcPr>
            <w:tcW w:w="569" w:type="dxa"/>
            <w:tcBorders>
              <w:top w:val="single" w:sz="4" w:space="0" w:color="auto"/>
            </w:tcBorders>
          </w:tcPr>
          <w:p w:rsidR="00C32BB2" w:rsidRPr="00641AA6" w:rsidRDefault="00C32BB2" w:rsidP="00626210">
            <w:pPr>
              <w:jc w:val="center"/>
              <w:rPr>
                <w:rFonts w:ascii="Times New Roman" w:hAnsi="Times New Roman" w:cs="Times New Roman"/>
                <w:sz w:val="24"/>
                <w:szCs w:val="24"/>
              </w:rPr>
            </w:pPr>
            <w:r w:rsidRPr="00641AA6">
              <w:rPr>
                <w:rFonts w:ascii="Times New Roman" w:hAnsi="Times New Roman" w:cs="Times New Roman"/>
                <w:sz w:val="24"/>
                <w:szCs w:val="24"/>
              </w:rPr>
              <w:t>17</w:t>
            </w:r>
          </w:p>
        </w:tc>
        <w:tc>
          <w:tcPr>
            <w:tcW w:w="1418" w:type="dxa"/>
            <w:vMerge/>
            <w:tcBorders>
              <w:bottom w:val="single" w:sz="4" w:space="0" w:color="auto"/>
            </w:tcBorders>
          </w:tcPr>
          <w:p w:rsidR="00C32BB2" w:rsidRPr="00641AA6" w:rsidRDefault="00C32BB2" w:rsidP="00626210">
            <w:pPr>
              <w:jc w:val="center"/>
              <w:rPr>
                <w:rFonts w:ascii="Times New Roman" w:hAnsi="Times New Roman" w:cs="Times New Roman"/>
                <w:sz w:val="24"/>
                <w:szCs w:val="24"/>
              </w:rPr>
            </w:pPr>
          </w:p>
        </w:tc>
        <w:tc>
          <w:tcPr>
            <w:tcW w:w="993" w:type="dxa"/>
          </w:tcPr>
          <w:p w:rsidR="00C32BB2"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29</w:t>
            </w:r>
            <w:r w:rsidR="00C32BB2" w:rsidRPr="00641AA6">
              <w:rPr>
                <w:rFonts w:ascii="Times New Roman" w:hAnsi="Times New Roman" w:cs="Times New Roman"/>
                <w:sz w:val="24"/>
                <w:szCs w:val="24"/>
              </w:rPr>
              <w:t>.</w:t>
            </w:r>
            <w:r w:rsidR="00C32BB2">
              <w:rPr>
                <w:rFonts w:ascii="Times New Roman" w:hAnsi="Times New Roman" w:cs="Times New Roman"/>
                <w:sz w:val="24"/>
                <w:szCs w:val="24"/>
              </w:rPr>
              <w:t>12</w:t>
            </w:r>
          </w:p>
        </w:tc>
        <w:tc>
          <w:tcPr>
            <w:tcW w:w="2692" w:type="dxa"/>
          </w:tcPr>
          <w:p w:rsidR="00C32BB2" w:rsidRPr="00641AA6" w:rsidRDefault="00C32BB2"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 xml:space="preserve">«Закономерность в </w:t>
            </w:r>
            <w:r w:rsidRPr="00641AA6">
              <w:rPr>
                <w:rFonts w:ascii="Times New Roman" w:eastAsia="Times New Roman" w:hAnsi="Times New Roman" w:cs="Times New Roman"/>
                <w:sz w:val="24"/>
                <w:szCs w:val="24"/>
              </w:rPr>
              <w:lastRenderedPageBreak/>
              <w:t>расположении</w:t>
            </w:r>
          </w:p>
          <w:p w:rsidR="00C32BB2" w:rsidRPr="00641AA6" w:rsidRDefault="00C32BB2"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предметов».</w:t>
            </w:r>
          </w:p>
        </w:tc>
        <w:tc>
          <w:tcPr>
            <w:tcW w:w="1293" w:type="dxa"/>
          </w:tcPr>
          <w:p w:rsidR="00C32BB2" w:rsidRPr="00641AA6" w:rsidRDefault="00C32BB2"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lastRenderedPageBreak/>
              <w:t xml:space="preserve">Занятие </w:t>
            </w:r>
            <w:r w:rsidRPr="00641AA6">
              <w:rPr>
                <w:rFonts w:ascii="Times New Roman" w:hAnsi="Times New Roman" w:cs="Times New Roman"/>
                <w:sz w:val="24"/>
                <w:szCs w:val="24"/>
              </w:rPr>
              <w:lastRenderedPageBreak/>
              <w:t>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lastRenderedPageBreak/>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 xml:space="preserve">Наблюдение, </w:t>
            </w:r>
            <w:r w:rsidRPr="00641AA6">
              <w:rPr>
                <w:rFonts w:ascii="Times New Roman" w:hAnsi="Times New Roman" w:cs="Times New Roman"/>
                <w:sz w:val="24"/>
                <w:szCs w:val="24"/>
              </w:rPr>
              <w:lastRenderedPageBreak/>
              <w:t>практическая работа</w:t>
            </w:r>
          </w:p>
        </w:tc>
      </w:tr>
      <w:tr w:rsidR="00371229" w:rsidRPr="00641AA6" w:rsidTr="00371229">
        <w:tc>
          <w:tcPr>
            <w:tcW w:w="569" w:type="dxa"/>
          </w:tcPr>
          <w:p w:rsidR="00371229" w:rsidRPr="00641AA6" w:rsidRDefault="00371229" w:rsidP="00626210">
            <w:pPr>
              <w:jc w:val="center"/>
              <w:rPr>
                <w:rFonts w:ascii="Times New Roman" w:hAnsi="Times New Roman" w:cs="Times New Roman"/>
                <w:sz w:val="24"/>
                <w:szCs w:val="24"/>
              </w:rPr>
            </w:pPr>
            <w:r w:rsidRPr="00641AA6">
              <w:rPr>
                <w:rFonts w:ascii="Times New Roman" w:hAnsi="Times New Roman" w:cs="Times New Roman"/>
                <w:sz w:val="24"/>
                <w:szCs w:val="24"/>
              </w:rPr>
              <w:lastRenderedPageBreak/>
              <w:t>18</w:t>
            </w:r>
          </w:p>
        </w:tc>
        <w:tc>
          <w:tcPr>
            <w:tcW w:w="1418" w:type="dxa"/>
            <w:vMerge w:val="restart"/>
            <w:tcBorders>
              <w:top w:val="single" w:sz="4" w:space="0" w:color="auto"/>
            </w:tcBorders>
          </w:tcPr>
          <w:p w:rsidR="00371229" w:rsidRDefault="00371229" w:rsidP="00626210">
            <w:pPr>
              <w:jc w:val="center"/>
              <w:rPr>
                <w:rFonts w:ascii="Times New Roman" w:hAnsi="Times New Roman" w:cs="Times New Roman"/>
                <w:sz w:val="24"/>
                <w:szCs w:val="24"/>
              </w:rPr>
            </w:pPr>
          </w:p>
          <w:p w:rsidR="00371229" w:rsidRDefault="00371229" w:rsidP="00626210">
            <w:pPr>
              <w:jc w:val="center"/>
              <w:rPr>
                <w:rFonts w:ascii="Times New Roman" w:hAnsi="Times New Roman" w:cs="Times New Roman"/>
                <w:sz w:val="24"/>
                <w:szCs w:val="24"/>
              </w:rPr>
            </w:pPr>
          </w:p>
          <w:p w:rsidR="00371229" w:rsidRPr="00641AA6" w:rsidRDefault="00371229" w:rsidP="00626210">
            <w:pPr>
              <w:jc w:val="center"/>
              <w:rPr>
                <w:rFonts w:ascii="Times New Roman" w:hAnsi="Times New Roman" w:cs="Times New Roman"/>
                <w:sz w:val="24"/>
                <w:szCs w:val="24"/>
              </w:rPr>
            </w:pPr>
            <w:r w:rsidRPr="00641AA6">
              <w:rPr>
                <w:rFonts w:ascii="Times New Roman" w:hAnsi="Times New Roman" w:cs="Times New Roman"/>
                <w:sz w:val="24"/>
                <w:szCs w:val="24"/>
              </w:rPr>
              <w:t>Январь</w:t>
            </w:r>
          </w:p>
          <w:p w:rsidR="00371229" w:rsidRPr="00641AA6" w:rsidRDefault="00371229" w:rsidP="00635ACE">
            <w:pPr>
              <w:jc w:val="center"/>
              <w:rPr>
                <w:rFonts w:ascii="Times New Roman" w:hAnsi="Times New Roman" w:cs="Times New Roman"/>
                <w:sz w:val="24"/>
                <w:szCs w:val="24"/>
              </w:rPr>
            </w:pPr>
          </w:p>
          <w:p w:rsidR="00371229" w:rsidRPr="00641AA6" w:rsidRDefault="00371229" w:rsidP="00635ACE">
            <w:pPr>
              <w:jc w:val="center"/>
              <w:rPr>
                <w:rFonts w:ascii="Times New Roman" w:hAnsi="Times New Roman" w:cs="Times New Roman"/>
                <w:sz w:val="24"/>
                <w:szCs w:val="24"/>
              </w:rPr>
            </w:pPr>
          </w:p>
        </w:tc>
        <w:tc>
          <w:tcPr>
            <w:tcW w:w="993" w:type="dxa"/>
          </w:tcPr>
          <w:p w:rsidR="00371229" w:rsidRPr="00641AA6" w:rsidRDefault="00371229" w:rsidP="00371229">
            <w:pPr>
              <w:jc w:val="center"/>
              <w:rPr>
                <w:rFonts w:ascii="Times New Roman" w:hAnsi="Times New Roman" w:cs="Times New Roman"/>
                <w:sz w:val="24"/>
                <w:szCs w:val="24"/>
              </w:rPr>
            </w:pPr>
            <w:r>
              <w:rPr>
                <w:rFonts w:ascii="Times New Roman" w:hAnsi="Times New Roman" w:cs="Times New Roman"/>
                <w:sz w:val="24"/>
                <w:szCs w:val="24"/>
              </w:rPr>
              <w:t>12</w:t>
            </w:r>
            <w:r w:rsidRPr="00641AA6">
              <w:rPr>
                <w:rFonts w:ascii="Times New Roman" w:hAnsi="Times New Roman" w:cs="Times New Roman"/>
                <w:sz w:val="24"/>
                <w:szCs w:val="24"/>
              </w:rPr>
              <w:t>.01</w:t>
            </w:r>
          </w:p>
        </w:tc>
        <w:tc>
          <w:tcPr>
            <w:tcW w:w="2692" w:type="dxa"/>
          </w:tcPr>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«Закономерность в расположении</w:t>
            </w:r>
          </w:p>
          <w:p w:rsidR="00371229" w:rsidRPr="00641AA6" w:rsidRDefault="00371229" w:rsidP="00626210">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предметов».</w:t>
            </w:r>
          </w:p>
        </w:tc>
        <w:tc>
          <w:tcPr>
            <w:tcW w:w="1293" w:type="dxa"/>
          </w:tcPr>
          <w:p w:rsidR="00371229" w:rsidRPr="00641AA6" w:rsidRDefault="00371229" w:rsidP="00626210">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371229" w:rsidRPr="00641AA6" w:rsidTr="00371229">
        <w:tc>
          <w:tcPr>
            <w:tcW w:w="569" w:type="dxa"/>
          </w:tcPr>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19</w:t>
            </w:r>
          </w:p>
        </w:tc>
        <w:tc>
          <w:tcPr>
            <w:tcW w:w="1418" w:type="dxa"/>
            <w:vMerge/>
          </w:tcPr>
          <w:p w:rsidR="00371229" w:rsidRPr="00641AA6" w:rsidRDefault="00371229" w:rsidP="00635ACE">
            <w:pPr>
              <w:jc w:val="center"/>
              <w:rPr>
                <w:rFonts w:ascii="Times New Roman" w:hAnsi="Times New Roman" w:cs="Times New Roman"/>
                <w:sz w:val="24"/>
                <w:szCs w:val="24"/>
              </w:rPr>
            </w:pPr>
          </w:p>
        </w:tc>
        <w:tc>
          <w:tcPr>
            <w:tcW w:w="993" w:type="dxa"/>
          </w:tcPr>
          <w:p w:rsidR="00371229" w:rsidRPr="00641AA6" w:rsidRDefault="00371229" w:rsidP="00C32BB2">
            <w:pPr>
              <w:jc w:val="center"/>
              <w:rPr>
                <w:rFonts w:ascii="Times New Roman" w:hAnsi="Times New Roman" w:cs="Times New Roman"/>
                <w:sz w:val="24"/>
                <w:szCs w:val="24"/>
              </w:rPr>
            </w:pPr>
            <w:r>
              <w:rPr>
                <w:rFonts w:ascii="Times New Roman" w:hAnsi="Times New Roman" w:cs="Times New Roman"/>
                <w:sz w:val="24"/>
                <w:szCs w:val="24"/>
              </w:rPr>
              <w:t>19</w:t>
            </w:r>
            <w:r w:rsidRPr="00641AA6">
              <w:rPr>
                <w:rFonts w:ascii="Times New Roman" w:hAnsi="Times New Roman" w:cs="Times New Roman"/>
                <w:sz w:val="24"/>
                <w:szCs w:val="24"/>
              </w:rPr>
              <w:t>.01</w:t>
            </w:r>
          </w:p>
        </w:tc>
        <w:tc>
          <w:tcPr>
            <w:tcW w:w="2692" w:type="dxa"/>
          </w:tcPr>
          <w:p w:rsidR="00371229" w:rsidRPr="00641AA6" w:rsidRDefault="00371229"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«Действия предметов»</w:t>
            </w:r>
          </w:p>
        </w:tc>
        <w:tc>
          <w:tcPr>
            <w:tcW w:w="1293" w:type="dxa"/>
          </w:tcPr>
          <w:p w:rsidR="00371229" w:rsidRPr="00641AA6" w:rsidRDefault="00371229" w:rsidP="00635ACE">
            <w:pPr>
              <w:jc w:val="both"/>
              <w:rPr>
                <w:rFonts w:ascii="Times New Roman" w:hAnsi="Times New Roman" w:cs="Times New Roman"/>
                <w:sz w:val="24"/>
                <w:szCs w:val="24"/>
              </w:rPr>
            </w:pPr>
            <w:r w:rsidRPr="00641AA6">
              <w:rPr>
                <w:rFonts w:ascii="Times New Roman" w:hAnsi="Times New Roman" w:cs="Times New Roman"/>
                <w:sz w:val="24"/>
                <w:szCs w:val="24"/>
              </w:rPr>
              <w:t xml:space="preserve">Практическое занятие </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 xml:space="preserve">Тестирование </w:t>
            </w:r>
          </w:p>
        </w:tc>
      </w:tr>
      <w:tr w:rsidR="00371229" w:rsidRPr="00641AA6" w:rsidTr="00371229">
        <w:tc>
          <w:tcPr>
            <w:tcW w:w="569" w:type="dxa"/>
            <w:tcBorders>
              <w:bottom w:val="single" w:sz="4" w:space="0" w:color="auto"/>
            </w:tcBorders>
          </w:tcPr>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20</w:t>
            </w:r>
          </w:p>
        </w:tc>
        <w:tc>
          <w:tcPr>
            <w:tcW w:w="1418" w:type="dxa"/>
            <w:vMerge/>
            <w:tcBorders>
              <w:bottom w:val="single" w:sz="4" w:space="0" w:color="auto"/>
            </w:tcBorders>
          </w:tcPr>
          <w:p w:rsidR="00371229" w:rsidRPr="00641AA6" w:rsidRDefault="00371229" w:rsidP="00635ACE">
            <w:pPr>
              <w:jc w:val="center"/>
              <w:rPr>
                <w:rFonts w:ascii="Times New Roman" w:hAnsi="Times New Roman" w:cs="Times New Roman"/>
                <w:sz w:val="24"/>
                <w:szCs w:val="24"/>
              </w:rPr>
            </w:pPr>
          </w:p>
        </w:tc>
        <w:tc>
          <w:tcPr>
            <w:tcW w:w="993" w:type="dxa"/>
            <w:tcBorders>
              <w:bottom w:val="single" w:sz="4" w:space="0" w:color="auto"/>
            </w:tcBorders>
          </w:tcPr>
          <w:p w:rsidR="00371229" w:rsidRPr="00641AA6" w:rsidRDefault="00371229" w:rsidP="00371229">
            <w:pPr>
              <w:jc w:val="center"/>
              <w:rPr>
                <w:rFonts w:ascii="Times New Roman" w:hAnsi="Times New Roman" w:cs="Times New Roman"/>
                <w:sz w:val="24"/>
                <w:szCs w:val="24"/>
              </w:rPr>
            </w:pPr>
            <w:r>
              <w:rPr>
                <w:rFonts w:ascii="Times New Roman" w:hAnsi="Times New Roman" w:cs="Times New Roman"/>
                <w:sz w:val="24"/>
                <w:szCs w:val="24"/>
              </w:rPr>
              <w:t>26</w:t>
            </w:r>
            <w:r w:rsidRPr="00641AA6">
              <w:rPr>
                <w:rFonts w:ascii="Times New Roman" w:hAnsi="Times New Roman" w:cs="Times New Roman"/>
                <w:sz w:val="24"/>
                <w:szCs w:val="24"/>
              </w:rPr>
              <w:t>.0</w:t>
            </w:r>
            <w:r>
              <w:rPr>
                <w:rFonts w:ascii="Times New Roman" w:hAnsi="Times New Roman" w:cs="Times New Roman"/>
                <w:sz w:val="24"/>
                <w:szCs w:val="24"/>
              </w:rPr>
              <w:t>1</w:t>
            </w:r>
          </w:p>
        </w:tc>
        <w:tc>
          <w:tcPr>
            <w:tcW w:w="2692" w:type="dxa"/>
          </w:tcPr>
          <w:p w:rsidR="00371229" w:rsidRPr="00641AA6" w:rsidRDefault="00371229"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«Последовательность событий».</w:t>
            </w:r>
          </w:p>
        </w:tc>
        <w:tc>
          <w:tcPr>
            <w:tcW w:w="1293" w:type="dxa"/>
          </w:tcPr>
          <w:p w:rsidR="00371229" w:rsidRPr="00641AA6" w:rsidRDefault="00371229"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F7417A">
        <w:tc>
          <w:tcPr>
            <w:tcW w:w="10207" w:type="dxa"/>
            <w:gridSpan w:val="7"/>
            <w:tcBorders>
              <w:bottom w:val="single" w:sz="4" w:space="0" w:color="auto"/>
            </w:tcBorders>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b/>
                <w:sz w:val="24"/>
                <w:szCs w:val="24"/>
              </w:rPr>
              <w:t>Блок 3:</w:t>
            </w:r>
            <w:r w:rsidRPr="00641AA6">
              <w:rPr>
                <w:rFonts w:ascii="Times New Roman" w:hAnsi="Times New Roman" w:cs="Times New Roman"/>
                <w:sz w:val="24"/>
                <w:szCs w:val="24"/>
              </w:rPr>
              <w:t xml:space="preserve"> </w:t>
            </w:r>
            <w:r w:rsidRPr="00641AA6">
              <w:rPr>
                <w:rFonts w:ascii="Times New Roman" w:eastAsia="Times New Roman" w:hAnsi="Times New Roman" w:cs="Times New Roman"/>
                <w:bCs/>
                <w:sz w:val="24"/>
                <w:szCs w:val="24"/>
              </w:rPr>
              <w:t>Элементы логики.</w:t>
            </w:r>
          </w:p>
        </w:tc>
      </w:tr>
      <w:tr w:rsidR="00C32BB2" w:rsidRPr="00641AA6" w:rsidTr="00371229">
        <w:tc>
          <w:tcPr>
            <w:tcW w:w="569" w:type="dxa"/>
          </w:tcPr>
          <w:p w:rsidR="00C32BB2" w:rsidRPr="00641AA6" w:rsidRDefault="00C32BB2" w:rsidP="00635ACE">
            <w:pPr>
              <w:jc w:val="center"/>
              <w:rPr>
                <w:rFonts w:ascii="Times New Roman" w:hAnsi="Times New Roman" w:cs="Times New Roman"/>
                <w:sz w:val="24"/>
                <w:szCs w:val="24"/>
              </w:rPr>
            </w:pPr>
            <w:r w:rsidRPr="00641AA6">
              <w:rPr>
                <w:rFonts w:ascii="Times New Roman" w:hAnsi="Times New Roman" w:cs="Times New Roman"/>
                <w:sz w:val="24"/>
                <w:szCs w:val="24"/>
              </w:rPr>
              <w:t>21</w:t>
            </w:r>
          </w:p>
        </w:tc>
        <w:tc>
          <w:tcPr>
            <w:tcW w:w="1418" w:type="dxa"/>
            <w:vMerge w:val="restart"/>
            <w:tcBorders>
              <w:top w:val="single" w:sz="4" w:space="0" w:color="auto"/>
            </w:tcBorders>
          </w:tcPr>
          <w:p w:rsidR="00C32BB2" w:rsidRPr="00641AA6" w:rsidRDefault="00C32BB2" w:rsidP="00635ACE">
            <w:pPr>
              <w:jc w:val="center"/>
              <w:rPr>
                <w:rFonts w:ascii="Times New Roman" w:hAnsi="Times New Roman" w:cs="Times New Roman"/>
                <w:sz w:val="24"/>
                <w:szCs w:val="24"/>
              </w:rPr>
            </w:pPr>
          </w:p>
          <w:p w:rsidR="00C32BB2" w:rsidRPr="00641AA6" w:rsidRDefault="00C32BB2" w:rsidP="00635ACE">
            <w:pPr>
              <w:jc w:val="center"/>
              <w:rPr>
                <w:rFonts w:ascii="Times New Roman" w:hAnsi="Times New Roman" w:cs="Times New Roman"/>
                <w:sz w:val="24"/>
                <w:szCs w:val="24"/>
              </w:rPr>
            </w:pPr>
          </w:p>
          <w:p w:rsidR="00C32BB2" w:rsidRPr="00641AA6" w:rsidRDefault="00C32BB2" w:rsidP="00635ACE">
            <w:pPr>
              <w:jc w:val="center"/>
              <w:rPr>
                <w:rFonts w:ascii="Times New Roman" w:hAnsi="Times New Roman" w:cs="Times New Roman"/>
                <w:sz w:val="24"/>
                <w:szCs w:val="24"/>
              </w:rPr>
            </w:pPr>
          </w:p>
          <w:p w:rsidR="00C32BB2" w:rsidRPr="00641AA6" w:rsidRDefault="00C32BB2" w:rsidP="00635ACE">
            <w:pPr>
              <w:jc w:val="center"/>
              <w:rPr>
                <w:rFonts w:ascii="Times New Roman" w:hAnsi="Times New Roman" w:cs="Times New Roman"/>
                <w:sz w:val="24"/>
                <w:szCs w:val="24"/>
              </w:rPr>
            </w:pPr>
            <w:r w:rsidRPr="00641AA6">
              <w:rPr>
                <w:rFonts w:ascii="Times New Roman" w:hAnsi="Times New Roman" w:cs="Times New Roman"/>
                <w:sz w:val="24"/>
                <w:szCs w:val="24"/>
              </w:rPr>
              <w:t>Февраль</w:t>
            </w:r>
          </w:p>
          <w:p w:rsidR="00C32BB2" w:rsidRPr="00641AA6" w:rsidRDefault="00C32BB2" w:rsidP="00635ACE">
            <w:pPr>
              <w:jc w:val="center"/>
              <w:rPr>
                <w:rFonts w:ascii="Times New Roman" w:hAnsi="Times New Roman" w:cs="Times New Roman"/>
                <w:sz w:val="24"/>
                <w:szCs w:val="24"/>
              </w:rPr>
            </w:pPr>
          </w:p>
          <w:p w:rsidR="00C32BB2" w:rsidRPr="00641AA6" w:rsidRDefault="00C32BB2" w:rsidP="00635ACE">
            <w:pPr>
              <w:jc w:val="center"/>
              <w:rPr>
                <w:rFonts w:ascii="Times New Roman" w:hAnsi="Times New Roman" w:cs="Times New Roman"/>
                <w:sz w:val="24"/>
                <w:szCs w:val="24"/>
              </w:rPr>
            </w:pPr>
          </w:p>
        </w:tc>
        <w:tc>
          <w:tcPr>
            <w:tcW w:w="993" w:type="dxa"/>
          </w:tcPr>
          <w:p w:rsidR="00C32BB2" w:rsidRPr="00641AA6" w:rsidRDefault="00C32BB2" w:rsidP="00371229">
            <w:pPr>
              <w:jc w:val="center"/>
              <w:rPr>
                <w:rFonts w:ascii="Times New Roman" w:hAnsi="Times New Roman" w:cs="Times New Roman"/>
                <w:sz w:val="24"/>
                <w:szCs w:val="24"/>
              </w:rPr>
            </w:pPr>
            <w:r>
              <w:rPr>
                <w:rFonts w:ascii="Times New Roman" w:hAnsi="Times New Roman" w:cs="Times New Roman"/>
                <w:sz w:val="24"/>
                <w:szCs w:val="24"/>
              </w:rPr>
              <w:t>0</w:t>
            </w:r>
            <w:r w:rsidR="00371229">
              <w:rPr>
                <w:rFonts w:ascii="Times New Roman" w:hAnsi="Times New Roman" w:cs="Times New Roman"/>
                <w:sz w:val="24"/>
                <w:szCs w:val="24"/>
              </w:rPr>
              <w:t>2</w:t>
            </w:r>
            <w:r w:rsidRPr="00641AA6">
              <w:rPr>
                <w:rFonts w:ascii="Times New Roman" w:hAnsi="Times New Roman" w:cs="Times New Roman"/>
                <w:sz w:val="24"/>
                <w:szCs w:val="24"/>
              </w:rPr>
              <w:t>.02</w:t>
            </w:r>
          </w:p>
        </w:tc>
        <w:tc>
          <w:tcPr>
            <w:tcW w:w="2692" w:type="dxa"/>
          </w:tcPr>
          <w:p w:rsidR="00C32BB2" w:rsidRPr="00641AA6" w:rsidRDefault="00C32BB2"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«Последовательность событий».</w:t>
            </w:r>
          </w:p>
        </w:tc>
        <w:tc>
          <w:tcPr>
            <w:tcW w:w="1293" w:type="dxa"/>
          </w:tcPr>
          <w:p w:rsidR="00C32BB2" w:rsidRPr="00641AA6" w:rsidRDefault="00C32BB2"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C32BB2" w:rsidRPr="00641AA6" w:rsidTr="00371229">
        <w:tc>
          <w:tcPr>
            <w:tcW w:w="569" w:type="dxa"/>
          </w:tcPr>
          <w:p w:rsidR="00C32BB2" w:rsidRPr="00641AA6" w:rsidRDefault="00C32BB2" w:rsidP="00635ACE">
            <w:pPr>
              <w:jc w:val="center"/>
              <w:rPr>
                <w:rFonts w:ascii="Times New Roman" w:hAnsi="Times New Roman" w:cs="Times New Roman"/>
                <w:sz w:val="24"/>
                <w:szCs w:val="24"/>
              </w:rPr>
            </w:pPr>
            <w:r w:rsidRPr="00641AA6">
              <w:rPr>
                <w:rFonts w:ascii="Times New Roman" w:hAnsi="Times New Roman" w:cs="Times New Roman"/>
                <w:sz w:val="24"/>
                <w:szCs w:val="24"/>
              </w:rPr>
              <w:t>22</w:t>
            </w:r>
          </w:p>
        </w:tc>
        <w:tc>
          <w:tcPr>
            <w:tcW w:w="1418" w:type="dxa"/>
            <w:vMerge/>
          </w:tcPr>
          <w:p w:rsidR="00C32BB2" w:rsidRPr="00641AA6" w:rsidRDefault="00C32BB2" w:rsidP="00635ACE">
            <w:pPr>
              <w:jc w:val="center"/>
              <w:rPr>
                <w:rFonts w:ascii="Times New Roman" w:hAnsi="Times New Roman" w:cs="Times New Roman"/>
                <w:sz w:val="24"/>
                <w:szCs w:val="24"/>
              </w:rPr>
            </w:pPr>
          </w:p>
        </w:tc>
        <w:tc>
          <w:tcPr>
            <w:tcW w:w="993" w:type="dxa"/>
          </w:tcPr>
          <w:p w:rsidR="00C32BB2" w:rsidRPr="00641AA6" w:rsidRDefault="00371229" w:rsidP="00C32BB2">
            <w:pPr>
              <w:jc w:val="center"/>
              <w:rPr>
                <w:rFonts w:ascii="Times New Roman" w:hAnsi="Times New Roman" w:cs="Times New Roman"/>
                <w:sz w:val="24"/>
                <w:szCs w:val="24"/>
              </w:rPr>
            </w:pPr>
            <w:r>
              <w:rPr>
                <w:rFonts w:ascii="Times New Roman" w:hAnsi="Times New Roman" w:cs="Times New Roman"/>
                <w:sz w:val="24"/>
                <w:szCs w:val="24"/>
              </w:rPr>
              <w:t>09</w:t>
            </w:r>
            <w:r w:rsidR="00C32BB2" w:rsidRPr="00641AA6">
              <w:rPr>
                <w:rFonts w:ascii="Times New Roman" w:hAnsi="Times New Roman" w:cs="Times New Roman"/>
                <w:sz w:val="24"/>
                <w:szCs w:val="24"/>
              </w:rPr>
              <w:t>.02</w:t>
            </w:r>
          </w:p>
        </w:tc>
        <w:tc>
          <w:tcPr>
            <w:tcW w:w="2692" w:type="dxa"/>
          </w:tcPr>
          <w:p w:rsidR="00C32BB2" w:rsidRPr="00641AA6" w:rsidRDefault="00C32BB2"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«Разбиение действий на этапы».</w:t>
            </w:r>
          </w:p>
        </w:tc>
        <w:tc>
          <w:tcPr>
            <w:tcW w:w="1293" w:type="dxa"/>
          </w:tcPr>
          <w:p w:rsidR="00C32BB2" w:rsidRPr="00641AA6" w:rsidRDefault="00C32BB2"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C32BB2" w:rsidRPr="00641AA6" w:rsidTr="00371229">
        <w:tc>
          <w:tcPr>
            <w:tcW w:w="569" w:type="dxa"/>
          </w:tcPr>
          <w:p w:rsidR="00C32BB2" w:rsidRPr="00641AA6" w:rsidRDefault="00C32BB2" w:rsidP="00635ACE">
            <w:pPr>
              <w:jc w:val="center"/>
              <w:rPr>
                <w:rFonts w:ascii="Times New Roman" w:hAnsi="Times New Roman" w:cs="Times New Roman"/>
                <w:sz w:val="24"/>
                <w:szCs w:val="24"/>
              </w:rPr>
            </w:pPr>
            <w:r w:rsidRPr="00641AA6">
              <w:rPr>
                <w:rFonts w:ascii="Times New Roman" w:hAnsi="Times New Roman" w:cs="Times New Roman"/>
                <w:sz w:val="24"/>
                <w:szCs w:val="24"/>
              </w:rPr>
              <w:t>23</w:t>
            </w:r>
          </w:p>
        </w:tc>
        <w:tc>
          <w:tcPr>
            <w:tcW w:w="1418" w:type="dxa"/>
            <w:vMerge/>
            <w:tcBorders>
              <w:bottom w:val="single" w:sz="4" w:space="0" w:color="auto"/>
            </w:tcBorders>
          </w:tcPr>
          <w:p w:rsidR="00C32BB2" w:rsidRPr="00641AA6" w:rsidRDefault="00C32BB2" w:rsidP="00635ACE">
            <w:pPr>
              <w:jc w:val="center"/>
              <w:rPr>
                <w:rFonts w:ascii="Times New Roman" w:hAnsi="Times New Roman" w:cs="Times New Roman"/>
                <w:sz w:val="24"/>
                <w:szCs w:val="24"/>
              </w:rPr>
            </w:pPr>
          </w:p>
        </w:tc>
        <w:tc>
          <w:tcPr>
            <w:tcW w:w="993" w:type="dxa"/>
          </w:tcPr>
          <w:p w:rsidR="00C32BB2" w:rsidRPr="00641AA6" w:rsidRDefault="00C32BB2" w:rsidP="00371229">
            <w:pPr>
              <w:jc w:val="center"/>
              <w:rPr>
                <w:rFonts w:ascii="Times New Roman" w:hAnsi="Times New Roman" w:cs="Times New Roman"/>
                <w:sz w:val="24"/>
                <w:szCs w:val="24"/>
              </w:rPr>
            </w:pPr>
            <w:r>
              <w:rPr>
                <w:rFonts w:ascii="Times New Roman" w:hAnsi="Times New Roman" w:cs="Times New Roman"/>
                <w:sz w:val="24"/>
                <w:szCs w:val="24"/>
              </w:rPr>
              <w:t>1</w:t>
            </w:r>
            <w:r w:rsidR="00371229">
              <w:rPr>
                <w:rFonts w:ascii="Times New Roman" w:hAnsi="Times New Roman" w:cs="Times New Roman"/>
                <w:sz w:val="24"/>
                <w:szCs w:val="24"/>
              </w:rPr>
              <w:t>6</w:t>
            </w:r>
            <w:r w:rsidRPr="00641AA6">
              <w:rPr>
                <w:rFonts w:ascii="Times New Roman" w:hAnsi="Times New Roman" w:cs="Times New Roman"/>
                <w:sz w:val="24"/>
                <w:szCs w:val="24"/>
              </w:rPr>
              <w:t>.02</w:t>
            </w:r>
          </w:p>
        </w:tc>
        <w:tc>
          <w:tcPr>
            <w:tcW w:w="2692" w:type="dxa"/>
          </w:tcPr>
          <w:p w:rsidR="00C32BB2" w:rsidRPr="00641AA6" w:rsidRDefault="00C32BB2"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«алгоритм».</w:t>
            </w:r>
          </w:p>
        </w:tc>
        <w:tc>
          <w:tcPr>
            <w:tcW w:w="1293" w:type="dxa"/>
          </w:tcPr>
          <w:p w:rsidR="00C32BB2" w:rsidRPr="00641AA6" w:rsidRDefault="00C32BB2"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c>
          <w:tcPr>
            <w:tcW w:w="569" w:type="dxa"/>
          </w:tcPr>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24</w:t>
            </w:r>
          </w:p>
        </w:tc>
        <w:tc>
          <w:tcPr>
            <w:tcW w:w="1418" w:type="dxa"/>
            <w:vMerge w:val="restart"/>
            <w:tcBorders>
              <w:top w:val="single" w:sz="4" w:space="0" w:color="auto"/>
            </w:tcBorders>
          </w:tcPr>
          <w:p w:rsidR="00371229" w:rsidRPr="00641AA6" w:rsidRDefault="00371229" w:rsidP="00635ACE">
            <w:pPr>
              <w:jc w:val="center"/>
              <w:rPr>
                <w:rFonts w:ascii="Times New Roman" w:hAnsi="Times New Roman" w:cs="Times New Roman"/>
                <w:sz w:val="24"/>
                <w:szCs w:val="24"/>
              </w:rPr>
            </w:pPr>
          </w:p>
          <w:p w:rsidR="00371229" w:rsidRPr="00641AA6" w:rsidRDefault="00371229" w:rsidP="00635ACE">
            <w:pPr>
              <w:jc w:val="center"/>
              <w:rPr>
                <w:rFonts w:ascii="Times New Roman" w:hAnsi="Times New Roman" w:cs="Times New Roman"/>
                <w:sz w:val="24"/>
                <w:szCs w:val="24"/>
              </w:rPr>
            </w:pPr>
          </w:p>
          <w:p w:rsidR="00371229" w:rsidRDefault="00371229" w:rsidP="00635ACE">
            <w:pPr>
              <w:jc w:val="center"/>
              <w:rPr>
                <w:rFonts w:ascii="Times New Roman" w:hAnsi="Times New Roman" w:cs="Times New Roman"/>
                <w:sz w:val="24"/>
                <w:szCs w:val="24"/>
              </w:rPr>
            </w:pPr>
          </w:p>
          <w:p w:rsidR="00371229" w:rsidRDefault="00371229" w:rsidP="00635ACE">
            <w:pPr>
              <w:jc w:val="center"/>
              <w:rPr>
                <w:rFonts w:ascii="Times New Roman" w:hAnsi="Times New Roman" w:cs="Times New Roman"/>
                <w:sz w:val="24"/>
                <w:szCs w:val="24"/>
              </w:rPr>
            </w:pPr>
          </w:p>
          <w:p w:rsidR="00371229" w:rsidRDefault="00371229" w:rsidP="00635ACE">
            <w:pPr>
              <w:jc w:val="center"/>
              <w:rPr>
                <w:rFonts w:ascii="Times New Roman" w:hAnsi="Times New Roman" w:cs="Times New Roman"/>
                <w:sz w:val="24"/>
                <w:szCs w:val="24"/>
              </w:rPr>
            </w:pPr>
          </w:p>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Март</w:t>
            </w:r>
          </w:p>
        </w:tc>
        <w:tc>
          <w:tcPr>
            <w:tcW w:w="993" w:type="dxa"/>
          </w:tcPr>
          <w:p w:rsidR="00371229" w:rsidRPr="00641AA6" w:rsidRDefault="00371229" w:rsidP="00C32BB2">
            <w:pPr>
              <w:jc w:val="center"/>
              <w:rPr>
                <w:rFonts w:ascii="Times New Roman" w:hAnsi="Times New Roman" w:cs="Times New Roman"/>
                <w:sz w:val="24"/>
                <w:szCs w:val="24"/>
              </w:rPr>
            </w:pPr>
            <w:r>
              <w:rPr>
                <w:rFonts w:ascii="Times New Roman" w:hAnsi="Times New Roman" w:cs="Times New Roman"/>
                <w:sz w:val="24"/>
                <w:szCs w:val="24"/>
              </w:rPr>
              <w:t>2</w:t>
            </w:r>
            <w:r w:rsidRPr="00641AA6">
              <w:rPr>
                <w:rFonts w:ascii="Times New Roman" w:hAnsi="Times New Roman" w:cs="Times New Roman"/>
                <w:sz w:val="24"/>
                <w:szCs w:val="24"/>
              </w:rPr>
              <w:t>.0</w:t>
            </w:r>
            <w:r>
              <w:rPr>
                <w:rFonts w:ascii="Times New Roman" w:hAnsi="Times New Roman" w:cs="Times New Roman"/>
                <w:sz w:val="24"/>
                <w:szCs w:val="24"/>
              </w:rPr>
              <w:t>3</w:t>
            </w:r>
          </w:p>
        </w:tc>
        <w:tc>
          <w:tcPr>
            <w:tcW w:w="2692" w:type="dxa"/>
          </w:tcPr>
          <w:p w:rsidR="00371229" w:rsidRPr="00641AA6" w:rsidRDefault="00371229"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«алгоритм».</w:t>
            </w:r>
          </w:p>
        </w:tc>
        <w:tc>
          <w:tcPr>
            <w:tcW w:w="1293" w:type="dxa"/>
          </w:tcPr>
          <w:p w:rsidR="00371229" w:rsidRPr="00641AA6" w:rsidRDefault="00371229"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rPr>
          <w:trHeight w:val="582"/>
        </w:trPr>
        <w:tc>
          <w:tcPr>
            <w:tcW w:w="569" w:type="dxa"/>
          </w:tcPr>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25</w:t>
            </w:r>
          </w:p>
        </w:tc>
        <w:tc>
          <w:tcPr>
            <w:tcW w:w="1418" w:type="dxa"/>
            <w:vMerge/>
          </w:tcPr>
          <w:p w:rsidR="00371229" w:rsidRPr="00641AA6" w:rsidRDefault="00371229" w:rsidP="00635ACE">
            <w:pPr>
              <w:jc w:val="center"/>
              <w:rPr>
                <w:rFonts w:ascii="Times New Roman" w:hAnsi="Times New Roman" w:cs="Times New Roman"/>
                <w:sz w:val="24"/>
                <w:szCs w:val="24"/>
              </w:rPr>
            </w:pPr>
          </w:p>
        </w:tc>
        <w:tc>
          <w:tcPr>
            <w:tcW w:w="993" w:type="dxa"/>
          </w:tcPr>
          <w:p w:rsidR="00371229" w:rsidRPr="00641AA6" w:rsidRDefault="00371229" w:rsidP="00F25AD8">
            <w:pPr>
              <w:jc w:val="center"/>
              <w:rPr>
                <w:rFonts w:ascii="Times New Roman" w:hAnsi="Times New Roman" w:cs="Times New Roman"/>
                <w:sz w:val="24"/>
                <w:szCs w:val="24"/>
              </w:rPr>
            </w:pPr>
            <w:r>
              <w:rPr>
                <w:rFonts w:ascii="Times New Roman" w:hAnsi="Times New Roman" w:cs="Times New Roman"/>
                <w:sz w:val="24"/>
                <w:szCs w:val="24"/>
              </w:rPr>
              <w:t>03</w:t>
            </w:r>
            <w:r w:rsidRPr="00641AA6">
              <w:rPr>
                <w:rFonts w:ascii="Times New Roman" w:hAnsi="Times New Roman" w:cs="Times New Roman"/>
                <w:sz w:val="24"/>
                <w:szCs w:val="24"/>
              </w:rPr>
              <w:t>.03</w:t>
            </w:r>
          </w:p>
        </w:tc>
        <w:tc>
          <w:tcPr>
            <w:tcW w:w="2692" w:type="dxa"/>
          </w:tcPr>
          <w:p w:rsidR="00371229" w:rsidRPr="00641AA6" w:rsidRDefault="00371229"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«алгоритм».</w:t>
            </w:r>
          </w:p>
        </w:tc>
        <w:tc>
          <w:tcPr>
            <w:tcW w:w="1293" w:type="dxa"/>
          </w:tcPr>
          <w:p w:rsidR="00371229" w:rsidRPr="00641AA6" w:rsidRDefault="00371229"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371229" w:rsidRPr="00641AA6" w:rsidTr="00371229">
        <w:tc>
          <w:tcPr>
            <w:tcW w:w="569" w:type="dxa"/>
          </w:tcPr>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26</w:t>
            </w:r>
          </w:p>
        </w:tc>
        <w:tc>
          <w:tcPr>
            <w:tcW w:w="1418" w:type="dxa"/>
            <w:vMerge/>
          </w:tcPr>
          <w:p w:rsidR="00371229" w:rsidRPr="00641AA6" w:rsidRDefault="00371229" w:rsidP="00635ACE">
            <w:pPr>
              <w:jc w:val="center"/>
              <w:rPr>
                <w:rFonts w:ascii="Times New Roman" w:hAnsi="Times New Roman" w:cs="Times New Roman"/>
                <w:sz w:val="24"/>
                <w:szCs w:val="24"/>
              </w:rPr>
            </w:pPr>
          </w:p>
        </w:tc>
        <w:tc>
          <w:tcPr>
            <w:tcW w:w="993" w:type="dxa"/>
          </w:tcPr>
          <w:p w:rsidR="00371229" w:rsidRPr="00641AA6" w:rsidRDefault="00371229" w:rsidP="00371229">
            <w:pPr>
              <w:jc w:val="center"/>
              <w:rPr>
                <w:rFonts w:ascii="Times New Roman" w:hAnsi="Times New Roman" w:cs="Times New Roman"/>
                <w:sz w:val="24"/>
                <w:szCs w:val="24"/>
              </w:rPr>
            </w:pPr>
            <w:r>
              <w:rPr>
                <w:rFonts w:ascii="Times New Roman" w:hAnsi="Times New Roman" w:cs="Times New Roman"/>
                <w:sz w:val="24"/>
                <w:szCs w:val="24"/>
              </w:rPr>
              <w:t>09</w:t>
            </w:r>
            <w:r w:rsidRPr="00641AA6">
              <w:rPr>
                <w:rFonts w:ascii="Times New Roman" w:hAnsi="Times New Roman" w:cs="Times New Roman"/>
                <w:sz w:val="24"/>
                <w:szCs w:val="24"/>
              </w:rPr>
              <w:t>.03</w:t>
            </w:r>
          </w:p>
        </w:tc>
        <w:tc>
          <w:tcPr>
            <w:tcW w:w="2692" w:type="dxa"/>
          </w:tcPr>
          <w:p w:rsidR="00371229" w:rsidRPr="00641AA6" w:rsidRDefault="00371229"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«Кодирование действий условными знаками».</w:t>
            </w:r>
          </w:p>
        </w:tc>
        <w:tc>
          <w:tcPr>
            <w:tcW w:w="1293" w:type="dxa"/>
          </w:tcPr>
          <w:p w:rsidR="00371229" w:rsidRPr="00641AA6" w:rsidRDefault="00371229"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371229" w:rsidRPr="00641AA6" w:rsidTr="00371229">
        <w:tc>
          <w:tcPr>
            <w:tcW w:w="569" w:type="dxa"/>
          </w:tcPr>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27</w:t>
            </w:r>
          </w:p>
        </w:tc>
        <w:tc>
          <w:tcPr>
            <w:tcW w:w="1418" w:type="dxa"/>
            <w:vMerge/>
          </w:tcPr>
          <w:p w:rsidR="00371229" w:rsidRPr="00641AA6" w:rsidRDefault="00371229" w:rsidP="00635ACE">
            <w:pPr>
              <w:jc w:val="center"/>
              <w:rPr>
                <w:rFonts w:ascii="Times New Roman" w:hAnsi="Times New Roman" w:cs="Times New Roman"/>
                <w:sz w:val="24"/>
                <w:szCs w:val="24"/>
              </w:rPr>
            </w:pPr>
          </w:p>
        </w:tc>
        <w:tc>
          <w:tcPr>
            <w:tcW w:w="993" w:type="dxa"/>
          </w:tcPr>
          <w:p w:rsidR="00371229"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16</w:t>
            </w:r>
            <w:r w:rsidRPr="00641AA6">
              <w:rPr>
                <w:rFonts w:ascii="Times New Roman" w:hAnsi="Times New Roman" w:cs="Times New Roman"/>
                <w:sz w:val="24"/>
                <w:szCs w:val="24"/>
              </w:rPr>
              <w:t>.03</w:t>
            </w:r>
          </w:p>
        </w:tc>
        <w:tc>
          <w:tcPr>
            <w:tcW w:w="2692" w:type="dxa"/>
          </w:tcPr>
          <w:p w:rsidR="00371229" w:rsidRPr="00641AA6" w:rsidRDefault="00371229"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«Кодирование действий условными знаками».</w:t>
            </w:r>
          </w:p>
        </w:tc>
        <w:tc>
          <w:tcPr>
            <w:tcW w:w="1293" w:type="dxa"/>
          </w:tcPr>
          <w:p w:rsidR="00371229" w:rsidRPr="00641AA6" w:rsidRDefault="00371229"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371229" w:rsidRPr="00641AA6" w:rsidTr="00371229">
        <w:tc>
          <w:tcPr>
            <w:tcW w:w="569" w:type="dxa"/>
          </w:tcPr>
          <w:p w:rsidR="00371229" w:rsidRPr="00641AA6" w:rsidRDefault="00371229" w:rsidP="00635ACE">
            <w:pPr>
              <w:jc w:val="center"/>
              <w:rPr>
                <w:rFonts w:ascii="Times New Roman" w:hAnsi="Times New Roman" w:cs="Times New Roman"/>
                <w:sz w:val="24"/>
                <w:szCs w:val="24"/>
              </w:rPr>
            </w:pPr>
            <w:r w:rsidRPr="00641AA6">
              <w:rPr>
                <w:rFonts w:ascii="Times New Roman" w:hAnsi="Times New Roman" w:cs="Times New Roman"/>
                <w:sz w:val="24"/>
                <w:szCs w:val="24"/>
              </w:rPr>
              <w:t>28</w:t>
            </w:r>
          </w:p>
        </w:tc>
        <w:tc>
          <w:tcPr>
            <w:tcW w:w="1418" w:type="dxa"/>
            <w:vMerge/>
          </w:tcPr>
          <w:p w:rsidR="00371229" w:rsidRPr="00641AA6" w:rsidRDefault="00371229" w:rsidP="00635ACE">
            <w:pPr>
              <w:jc w:val="center"/>
              <w:rPr>
                <w:rFonts w:ascii="Times New Roman" w:hAnsi="Times New Roman" w:cs="Times New Roman"/>
                <w:sz w:val="24"/>
                <w:szCs w:val="24"/>
              </w:rPr>
            </w:pPr>
          </w:p>
        </w:tc>
        <w:tc>
          <w:tcPr>
            <w:tcW w:w="993" w:type="dxa"/>
          </w:tcPr>
          <w:p w:rsidR="00371229" w:rsidRPr="00641AA6" w:rsidRDefault="00371229" w:rsidP="00C32BB2">
            <w:pPr>
              <w:jc w:val="center"/>
              <w:rPr>
                <w:rFonts w:ascii="Times New Roman" w:hAnsi="Times New Roman" w:cs="Times New Roman"/>
                <w:sz w:val="24"/>
                <w:szCs w:val="24"/>
              </w:rPr>
            </w:pPr>
            <w:r>
              <w:rPr>
                <w:rFonts w:ascii="Times New Roman" w:hAnsi="Times New Roman" w:cs="Times New Roman"/>
                <w:sz w:val="24"/>
                <w:szCs w:val="24"/>
              </w:rPr>
              <w:t>23</w:t>
            </w:r>
            <w:r w:rsidRPr="00641AA6">
              <w:rPr>
                <w:rFonts w:ascii="Times New Roman" w:hAnsi="Times New Roman" w:cs="Times New Roman"/>
                <w:sz w:val="24"/>
                <w:szCs w:val="24"/>
              </w:rPr>
              <w:t>.0</w:t>
            </w:r>
            <w:r>
              <w:rPr>
                <w:rFonts w:ascii="Times New Roman" w:hAnsi="Times New Roman" w:cs="Times New Roman"/>
                <w:sz w:val="24"/>
                <w:szCs w:val="24"/>
              </w:rPr>
              <w:t>3</w:t>
            </w:r>
          </w:p>
        </w:tc>
        <w:tc>
          <w:tcPr>
            <w:tcW w:w="2692" w:type="dxa"/>
          </w:tcPr>
          <w:p w:rsidR="00371229" w:rsidRPr="00641AA6" w:rsidRDefault="00371229" w:rsidP="007C3785">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«Четвертый лишний» задачи на логику</w:t>
            </w:r>
          </w:p>
        </w:tc>
        <w:tc>
          <w:tcPr>
            <w:tcW w:w="1293" w:type="dxa"/>
          </w:tcPr>
          <w:p w:rsidR="00371229" w:rsidRPr="00641AA6" w:rsidRDefault="00371229" w:rsidP="00635ACE">
            <w:pPr>
              <w:jc w:val="both"/>
              <w:rPr>
                <w:rFonts w:ascii="Times New Roman" w:hAnsi="Times New Roman" w:cs="Times New Roman"/>
                <w:sz w:val="24"/>
                <w:szCs w:val="24"/>
              </w:rPr>
            </w:pPr>
            <w:r w:rsidRPr="00641AA6">
              <w:rPr>
                <w:rFonts w:ascii="Times New Roman" w:hAnsi="Times New Roman" w:cs="Times New Roman"/>
                <w:sz w:val="24"/>
                <w:szCs w:val="24"/>
              </w:rPr>
              <w:t>Практическое занятие</w:t>
            </w:r>
          </w:p>
        </w:tc>
        <w:tc>
          <w:tcPr>
            <w:tcW w:w="722"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371229" w:rsidRPr="00641AA6" w:rsidRDefault="00371229" w:rsidP="00F25AD8">
            <w:pPr>
              <w:jc w:val="center"/>
              <w:rPr>
                <w:rFonts w:ascii="Times New Roman" w:hAnsi="Times New Roman" w:cs="Times New Roman"/>
                <w:sz w:val="24"/>
                <w:szCs w:val="24"/>
              </w:rPr>
            </w:pPr>
            <w:r w:rsidRPr="00641AA6">
              <w:rPr>
                <w:rFonts w:ascii="Times New Roman" w:hAnsi="Times New Roman" w:cs="Times New Roman"/>
                <w:sz w:val="24"/>
                <w:szCs w:val="24"/>
              </w:rPr>
              <w:t xml:space="preserve">Тестирование </w:t>
            </w:r>
          </w:p>
        </w:tc>
      </w:tr>
      <w:tr w:rsidR="007C3785" w:rsidRPr="00641AA6" w:rsidTr="00C32BB2">
        <w:tc>
          <w:tcPr>
            <w:tcW w:w="10207" w:type="dxa"/>
            <w:gridSpan w:val="7"/>
          </w:tcPr>
          <w:p w:rsidR="007C3785" w:rsidRPr="00641AA6" w:rsidRDefault="007C3785" w:rsidP="007C3785">
            <w:pPr>
              <w:spacing w:before="100" w:beforeAutospacing="1"/>
              <w:jc w:val="center"/>
              <w:rPr>
                <w:rFonts w:ascii="Times New Roman" w:eastAsia="Times New Roman" w:hAnsi="Times New Roman" w:cs="Times New Roman"/>
                <w:sz w:val="24"/>
                <w:szCs w:val="24"/>
              </w:rPr>
            </w:pPr>
            <w:r w:rsidRPr="00641AA6">
              <w:rPr>
                <w:rFonts w:ascii="Times New Roman" w:hAnsi="Times New Roman" w:cs="Times New Roman"/>
                <w:b/>
                <w:sz w:val="24"/>
                <w:szCs w:val="24"/>
              </w:rPr>
              <w:t>Блок 4:</w:t>
            </w:r>
            <w:r w:rsidRPr="00641AA6">
              <w:rPr>
                <w:rFonts w:ascii="Times New Roman" w:hAnsi="Times New Roman" w:cs="Times New Roman"/>
                <w:sz w:val="24"/>
                <w:szCs w:val="24"/>
              </w:rPr>
              <w:t xml:space="preserve"> </w:t>
            </w:r>
            <w:r w:rsidRPr="00641AA6">
              <w:rPr>
                <w:rFonts w:ascii="Times New Roman" w:eastAsia="Times New Roman" w:hAnsi="Times New Roman" w:cs="Times New Roman"/>
                <w:bCs/>
                <w:sz w:val="24"/>
                <w:szCs w:val="24"/>
              </w:rPr>
              <w:t>Развитие логического воображения</w:t>
            </w:r>
          </w:p>
        </w:tc>
      </w:tr>
      <w:tr w:rsidR="00641AA6" w:rsidRPr="00641AA6" w:rsidTr="00371229">
        <w:tc>
          <w:tcPr>
            <w:tcW w:w="569" w:type="dxa"/>
          </w:tcPr>
          <w:p w:rsidR="00641AA6" w:rsidRPr="00641AA6" w:rsidRDefault="00641AA6" w:rsidP="00F25AD8">
            <w:pPr>
              <w:jc w:val="center"/>
              <w:rPr>
                <w:rFonts w:ascii="Times New Roman" w:hAnsi="Times New Roman" w:cs="Times New Roman"/>
                <w:sz w:val="24"/>
                <w:szCs w:val="24"/>
              </w:rPr>
            </w:pPr>
            <w:r w:rsidRPr="00641AA6">
              <w:rPr>
                <w:rFonts w:ascii="Times New Roman" w:hAnsi="Times New Roman" w:cs="Times New Roman"/>
                <w:sz w:val="24"/>
                <w:szCs w:val="24"/>
              </w:rPr>
              <w:t>29</w:t>
            </w:r>
          </w:p>
        </w:tc>
        <w:tc>
          <w:tcPr>
            <w:tcW w:w="1418" w:type="dxa"/>
            <w:tcBorders>
              <w:bottom w:val="single" w:sz="4" w:space="0" w:color="auto"/>
            </w:tcBorders>
          </w:tcPr>
          <w:p w:rsidR="00C32BB2" w:rsidRDefault="00C32BB2" w:rsidP="00F25AD8">
            <w:pPr>
              <w:jc w:val="center"/>
              <w:rPr>
                <w:rFonts w:ascii="Times New Roman" w:hAnsi="Times New Roman" w:cs="Times New Roman"/>
                <w:sz w:val="24"/>
                <w:szCs w:val="24"/>
              </w:rPr>
            </w:pPr>
          </w:p>
          <w:p w:rsidR="00C32BB2" w:rsidRDefault="00C32BB2" w:rsidP="00F25AD8">
            <w:pPr>
              <w:jc w:val="center"/>
              <w:rPr>
                <w:rFonts w:ascii="Times New Roman" w:hAnsi="Times New Roman" w:cs="Times New Roman"/>
                <w:sz w:val="24"/>
                <w:szCs w:val="24"/>
              </w:rPr>
            </w:pPr>
          </w:p>
          <w:p w:rsidR="00641AA6" w:rsidRPr="00641AA6" w:rsidRDefault="00641AA6" w:rsidP="00F25AD8">
            <w:pPr>
              <w:jc w:val="center"/>
              <w:rPr>
                <w:rFonts w:ascii="Times New Roman" w:hAnsi="Times New Roman" w:cs="Times New Roman"/>
                <w:sz w:val="24"/>
                <w:szCs w:val="24"/>
              </w:rPr>
            </w:pPr>
          </w:p>
        </w:tc>
        <w:tc>
          <w:tcPr>
            <w:tcW w:w="993" w:type="dxa"/>
          </w:tcPr>
          <w:p w:rsidR="00641AA6" w:rsidRPr="00641AA6" w:rsidRDefault="00371229" w:rsidP="00C32BB2">
            <w:pPr>
              <w:jc w:val="center"/>
              <w:rPr>
                <w:rFonts w:ascii="Times New Roman" w:hAnsi="Times New Roman" w:cs="Times New Roman"/>
                <w:sz w:val="24"/>
                <w:szCs w:val="24"/>
              </w:rPr>
            </w:pPr>
            <w:r>
              <w:rPr>
                <w:rFonts w:ascii="Times New Roman" w:hAnsi="Times New Roman" w:cs="Times New Roman"/>
                <w:sz w:val="24"/>
                <w:szCs w:val="24"/>
              </w:rPr>
              <w:t>30</w:t>
            </w:r>
            <w:r w:rsidR="00641AA6" w:rsidRPr="00641AA6">
              <w:rPr>
                <w:rFonts w:ascii="Times New Roman" w:hAnsi="Times New Roman" w:cs="Times New Roman"/>
                <w:sz w:val="24"/>
                <w:szCs w:val="24"/>
              </w:rPr>
              <w:t>.0</w:t>
            </w:r>
            <w:r w:rsidR="00C32BB2">
              <w:rPr>
                <w:rFonts w:ascii="Times New Roman" w:hAnsi="Times New Roman" w:cs="Times New Roman"/>
                <w:sz w:val="24"/>
                <w:szCs w:val="24"/>
              </w:rPr>
              <w:t>3</w:t>
            </w:r>
          </w:p>
        </w:tc>
        <w:tc>
          <w:tcPr>
            <w:tcW w:w="2692" w:type="dxa"/>
          </w:tcPr>
          <w:p w:rsidR="00641AA6" w:rsidRPr="00641AA6" w:rsidRDefault="00641AA6"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понятие «логическая операция «И».</w:t>
            </w:r>
          </w:p>
        </w:tc>
        <w:tc>
          <w:tcPr>
            <w:tcW w:w="1293" w:type="dxa"/>
          </w:tcPr>
          <w:p w:rsidR="00641AA6" w:rsidRPr="00641AA6" w:rsidRDefault="00641AA6"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641AA6" w:rsidRPr="00641AA6" w:rsidRDefault="00641AA6"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641AA6" w:rsidRPr="00641AA6" w:rsidRDefault="00641AA6"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C32BB2" w:rsidRPr="00641AA6" w:rsidTr="00371229">
        <w:tc>
          <w:tcPr>
            <w:tcW w:w="569"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30</w:t>
            </w:r>
          </w:p>
        </w:tc>
        <w:tc>
          <w:tcPr>
            <w:tcW w:w="1418" w:type="dxa"/>
            <w:vMerge w:val="restart"/>
            <w:tcBorders>
              <w:top w:val="single" w:sz="4" w:space="0" w:color="auto"/>
            </w:tcBorders>
          </w:tcPr>
          <w:p w:rsidR="00C32BB2" w:rsidRPr="00C32BB2" w:rsidRDefault="00C32BB2" w:rsidP="00F25AD8">
            <w:pPr>
              <w:jc w:val="center"/>
              <w:rPr>
                <w:rFonts w:ascii="Times New Roman" w:hAnsi="Times New Roman" w:cs="Times New Roman"/>
                <w:b/>
                <w:sz w:val="24"/>
                <w:szCs w:val="24"/>
              </w:rPr>
            </w:pPr>
          </w:p>
          <w:p w:rsidR="00C32BB2" w:rsidRDefault="00C32BB2" w:rsidP="00F25AD8">
            <w:pPr>
              <w:jc w:val="center"/>
              <w:rPr>
                <w:rFonts w:ascii="Times New Roman" w:hAnsi="Times New Roman" w:cs="Times New Roman"/>
                <w:sz w:val="24"/>
                <w:szCs w:val="24"/>
              </w:rPr>
            </w:pPr>
          </w:p>
          <w:p w:rsidR="00C32BB2" w:rsidRDefault="00C32BB2" w:rsidP="00F25AD8">
            <w:pPr>
              <w:jc w:val="center"/>
              <w:rPr>
                <w:rFonts w:ascii="Times New Roman" w:hAnsi="Times New Roman" w:cs="Times New Roman"/>
                <w:sz w:val="24"/>
                <w:szCs w:val="24"/>
              </w:rPr>
            </w:pPr>
          </w:p>
          <w:p w:rsidR="00C32BB2" w:rsidRDefault="00C32BB2" w:rsidP="00F25AD8">
            <w:pPr>
              <w:jc w:val="center"/>
              <w:rPr>
                <w:rFonts w:ascii="Times New Roman" w:hAnsi="Times New Roman" w:cs="Times New Roman"/>
                <w:sz w:val="24"/>
                <w:szCs w:val="24"/>
              </w:rPr>
            </w:pPr>
          </w:p>
          <w:p w:rsidR="00C32BB2" w:rsidRDefault="00C32BB2" w:rsidP="00F25AD8">
            <w:pPr>
              <w:jc w:val="center"/>
              <w:rPr>
                <w:rFonts w:ascii="Times New Roman" w:hAnsi="Times New Roman" w:cs="Times New Roman"/>
                <w:sz w:val="24"/>
                <w:szCs w:val="24"/>
              </w:rPr>
            </w:pPr>
          </w:p>
          <w:p w:rsidR="00C32BB2" w:rsidRPr="00641AA6" w:rsidRDefault="00C32BB2" w:rsidP="00C32BB2">
            <w:pPr>
              <w:jc w:val="center"/>
              <w:rPr>
                <w:rFonts w:ascii="Times New Roman" w:hAnsi="Times New Roman" w:cs="Times New Roman"/>
                <w:sz w:val="24"/>
                <w:szCs w:val="24"/>
              </w:rPr>
            </w:pPr>
            <w:r>
              <w:rPr>
                <w:rFonts w:ascii="Times New Roman" w:hAnsi="Times New Roman" w:cs="Times New Roman"/>
                <w:sz w:val="24"/>
                <w:szCs w:val="24"/>
              </w:rPr>
              <w:t>А</w:t>
            </w:r>
            <w:r w:rsidRPr="00641AA6">
              <w:rPr>
                <w:rFonts w:ascii="Times New Roman" w:hAnsi="Times New Roman" w:cs="Times New Roman"/>
                <w:sz w:val="24"/>
                <w:szCs w:val="24"/>
              </w:rPr>
              <w:t>прель</w:t>
            </w:r>
          </w:p>
          <w:p w:rsidR="00C32BB2" w:rsidRPr="00641AA6" w:rsidRDefault="00C32BB2" w:rsidP="00F25AD8">
            <w:pPr>
              <w:jc w:val="center"/>
              <w:rPr>
                <w:rFonts w:ascii="Times New Roman" w:hAnsi="Times New Roman" w:cs="Times New Roman"/>
                <w:sz w:val="24"/>
                <w:szCs w:val="24"/>
              </w:rPr>
            </w:pPr>
          </w:p>
          <w:p w:rsidR="00C32BB2" w:rsidRPr="00641AA6" w:rsidRDefault="00C32BB2" w:rsidP="00F25AD8">
            <w:pPr>
              <w:jc w:val="center"/>
              <w:rPr>
                <w:rFonts w:ascii="Times New Roman" w:hAnsi="Times New Roman" w:cs="Times New Roman"/>
                <w:sz w:val="24"/>
                <w:szCs w:val="24"/>
              </w:rPr>
            </w:pPr>
          </w:p>
          <w:p w:rsidR="00C32BB2" w:rsidRPr="00641AA6" w:rsidRDefault="00C32BB2" w:rsidP="00F25AD8">
            <w:pPr>
              <w:jc w:val="center"/>
              <w:rPr>
                <w:rFonts w:ascii="Times New Roman" w:hAnsi="Times New Roman" w:cs="Times New Roman"/>
                <w:sz w:val="24"/>
                <w:szCs w:val="24"/>
              </w:rPr>
            </w:pPr>
          </w:p>
          <w:p w:rsidR="00C32BB2" w:rsidRPr="00641AA6" w:rsidRDefault="00C32BB2" w:rsidP="00C32BB2">
            <w:pPr>
              <w:rPr>
                <w:rFonts w:ascii="Times New Roman" w:hAnsi="Times New Roman" w:cs="Times New Roman"/>
                <w:sz w:val="24"/>
                <w:szCs w:val="24"/>
              </w:rPr>
            </w:pPr>
          </w:p>
        </w:tc>
        <w:tc>
          <w:tcPr>
            <w:tcW w:w="993" w:type="dxa"/>
          </w:tcPr>
          <w:p w:rsidR="00C32BB2"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06</w:t>
            </w:r>
            <w:r w:rsidR="00C32BB2" w:rsidRPr="00641AA6">
              <w:rPr>
                <w:rFonts w:ascii="Times New Roman" w:hAnsi="Times New Roman" w:cs="Times New Roman"/>
                <w:sz w:val="24"/>
                <w:szCs w:val="24"/>
              </w:rPr>
              <w:t>.04</w:t>
            </w:r>
          </w:p>
        </w:tc>
        <w:tc>
          <w:tcPr>
            <w:tcW w:w="2692" w:type="dxa"/>
          </w:tcPr>
          <w:p w:rsidR="00C32BB2" w:rsidRPr="00641AA6" w:rsidRDefault="00C32BB2"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понятие «истинное и ложное высказывание».</w:t>
            </w:r>
          </w:p>
        </w:tc>
        <w:tc>
          <w:tcPr>
            <w:tcW w:w="1293" w:type="dxa"/>
          </w:tcPr>
          <w:p w:rsidR="00C32BB2" w:rsidRPr="00641AA6" w:rsidRDefault="00C32BB2"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C32BB2" w:rsidRPr="00641AA6" w:rsidTr="00371229">
        <w:tc>
          <w:tcPr>
            <w:tcW w:w="569"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31</w:t>
            </w:r>
          </w:p>
        </w:tc>
        <w:tc>
          <w:tcPr>
            <w:tcW w:w="1418" w:type="dxa"/>
            <w:vMerge/>
          </w:tcPr>
          <w:p w:rsidR="00C32BB2" w:rsidRPr="00641AA6" w:rsidRDefault="00C32BB2" w:rsidP="00F25AD8">
            <w:pPr>
              <w:jc w:val="center"/>
              <w:rPr>
                <w:rFonts w:ascii="Times New Roman" w:hAnsi="Times New Roman" w:cs="Times New Roman"/>
                <w:sz w:val="24"/>
                <w:szCs w:val="24"/>
              </w:rPr>
            </w:pPr>
          </w:p>
        </w:tc>
        <w:tc>
          <w:tcPr>
            <w:tcW w:w="993" w:type="dxa"/>
          </w:tcPr>
          <w:p w:rsidR="00C32BB2"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13</w:t>
            </w:r>
            <w:r w:rsidR="00C32BB2" w:rsidRPr="00641AA6">
              <w:rPr>
                <w:rFonts w:ascii="Times New Roman" w:hAnsi="Times New Roman" w:cs="Times New Roman"/>
                <w:sz w:val="24"/>
                <w:szCs w:val="24"/>
              </w:rPr>
              <w:t>.04</w:t>
            </w:r>
          </w:p>
        </w:tc>
        <w:tc>
          <w:tcPr>
            <w:tcW w:w="2692" w:type="dxa"/>
          </w:tcPr>
          <w:p w:rsidR="00C32BB2" w:rsidRPr="00641AA6" w:rsidRDefault="00C32BB2"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«отрицание».</w:t>
            </w:r>
          </w:p>
        </w:tc>
        <w:tc>
          <w:tcPr>
            <w:tcW w:w="1293" w:type="dxa"/>
          </w:tcPr>
          <w:p w:rsidR="00C32BB2" w:rsidRPr="00641AA6" w:rsidRDefault="00C32BB2"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662072">
            <w:pPr>
              <w:jc w:val="center"/>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Наблюдение, практическая работа</w:t>
            </w:r>
          </w:p>
        </w:tc>
      </w:tr>
      <w:tr w:rsidR="00C32BB2" w:rsidRPr="00641AA6" w:rsidTr="00371229">
        <w:tc>
          <w:tcPr>
            <w:tcW w:w="569"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32</w:t>
            </w:r>
          </w:p>
        </w:tc>
        <w:tc>
          <w:tcPr>
            <w:tcW w:w="1418" w:type="dxa"/>
            <w:vMerge/>
          </w:tcPr>
          <w:p w:rsidR="00C32BB2" w:rsidRPr="00641AA6" w:rsidRDefault="00C32BB2" w:rsidP="00F25AD8">
            <w:pPr>
              <w:jc w:val="center"/>
              <w:rPr>
                <w:rFonts w:ascii="Times New Roman" w:hAnsi="Times New Roman" w:cs="Times New Roman"/>
                <w:sz w:val="24"/>
                <w:szCs w:val="24"/>
              </w:rPr>
            </w:pPr>
          </w:p>
        </w:tc>
        <w:tc>
          <w:tcPr>
            <w:tcW w:w="993" w:type="dxa"/>
          </w:tcPr>
          <w:p w:rsidR="00C32BB2" w:rsidRPr="00641AA6" w:rsidRDefault="00371229" w:rsidP="00635ACE">
            <w:pPr>
              <w:jc w:val="center"/>
              <w:rPr>
                <w:rFonts w:ascii="Times New Roman" w:hAnsi="Times New Roman" w:cs="Times New Roman"/>
                <w:sz w:val="24"/>
                <w:szCs w:val="24"/>
              </w:rPr>
            </w:pPr>
            <w:r>
              <w:rPr>
                <w:rFonts w:ascii="Times New Roman" w:hAnsi="Times New Roman" w:cs="Times New Roman"/>
                <w:sz w:val="24"/>
                <w:szCs w:val="24"/>
              </w:rPr>
              <w:t>20</w:t>
            </w:r>
            <w:r w:rsidR="00C32BB2" w:rsidRPr="00641AA6">
              <w:rPr>
                <w:rFonts w:ascii="Times New Roman" w:hAnsi="Times New Roman" w:cs="Times New Roman"/>
                <w:sz w:val="24"/>
                <w:szCs w:val="24"/>
              </w:rPr>
              <w:t>.04</w:t>
            </w:r>
          </w:p>
        </w:tc>
        <w:tc>
          <w:tcPr>
            <w:tcW w:w="2692" w:type="dxa"/>
          </w:tcPr>
          <w:p w:rsidR="00C32BB2" w:rsidRPr="00641AA6" w:rsidRDefault="00C32BB2"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понятия «отрицание».</w:t>
            </w:r>
          </w:p>
        </w:tc>
        <w:tc>
          <w:tcPr>
            <w:tcW w:w="1293" w:type="dxa"/>
          </w:tcPr>
          <w:p w:rsidR="00C32BB2" w:rsidRPr="00641AA6" w:rsidRDefault="00C32BB2"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662072">
            <w:pPr>
              <w:jc w:val="center"/>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Фронтальный опрос, наблюдение</w:t>
            </w:r>
          </w:p>
        </w:tc>
      </w:tr>
      <w:tr w:rsidR="00C32BB2" w:rsidRPr="00641AA6" w:rsidTr="00371229">
        <w:tc>
          <w:tcPr>
            <w:tcW w:w="569"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33</w:t>
            </w:r>
          </w:p>
        </w:tc>
        <w:tc>
          <w:tcPr>
            <w:tcW w:w="1418" w:type="dxa"/>
            <w:vMerge/>
            <w:tcBorders>
              <w:bottom w:val="single" w:sz="4" w:space="0" w:color="auto"/>
            </w:tcBorders>
          </w:tcPr>
          <w:p w:rsidR="00C32BB2" w:rsidRPr="00641AA6" w:rsidRDefault="00C32BB2" w:rsidP="00F25AD8">
            <w:pPr>
              <w:jc w:val="center"/>
              <w:rPr>
                <w:rFonts w:ascii="Times New Roman" w:hAnsi="Times New Roman" w:cs="Times New Roman"/>
                <w:sz w:val="24"/>
                <w:szCs w:val="24"/>
              </w:rPr>
            </w:pPr>
          </w:p>
        </w:tc>
        <w:tc>
          <w:tcPr>
            <w:tcW w:w="993" w:type="dxa"/>
          </w:tcPr>
          <w:p w:rsidR="00C32BB2" w:rsidRPr="00641AA6" w:rsidRDefault="00371229" w:rsidP="00C32BB2">
            <w:pPr>
              <w:jc w:val="center"/>
              <w:rPr>
                <w:rFonts w:ascii="Times New Roman" w:hAnsi="Times New Roman" w:cs="Times New Roman"/>
                <w:sz w:val="24"/>
                <w:szCs w:val="24"/>
              </w:rPr>
            </w:pPr>
            <w:r>
              <w:rPr>
                <w:rFonts w:ascii="Times New Roman" w:hAnsi="Times New Roman" w:cs="Times New Roman"/>
                <w:sz w:val="24"/>
                <w:szCs w:val="24"/>
              </w:rPr>
              <w:t>27</w:t>
            </w:r>
            <w:r w:rsidR="00C32BB2" w:rsidRPr="00641AA6">
              <w:rPr>
                <w:rFonts w:ascii="Times New Roman" w:hAnsi="Times New Roman" w:cs="Times New Roman"/>
                <w:sz w:val="24"/>
                <w:szCs w:val="24"/>
              </w:rPr>
              <w:t>.0</w:t>
            </w:r>
            <w:r w:rsidR="00C32BB2">
              <w:rPr>
                <w:rFonts w:ascii="Times New Roman" w:hAnsi="Times New Roman" w:cs="Times New Roman"/>
                <w:sz w:val="24"/>
                <w:szCs w:val="24"/>
              </w:rPr>
              <w:t>4</w:t>
            </w:r>
          </w:p>
        </w:tc>
        <w:tc>
          <w:tcPr>
            <w:tcW w:w="2692" w:type="dxa"/>
          </w:tcPr>
          <w:p w:rsidR="00C32BB2" w:rsidRPr="00641AA6" w:rsidRDefault="00C32BB2"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«Формирование умения пользоваться разрешающими и запрещающими знаками».</w:t>
            </w:r>
          </w:p>
        </w:tc>
        <w:tc>
          <w:tcPr>
            <w:tcW w:w="1293" w:type="dxa"/>
          </w:tcPr>
          <w:p w:rsidR="00C32BB2" w:rsidRPr="00641AA6" w:rsidRDefault="00C32BB2"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C32BB2" w:rsidRPr="00641AA6" w:rsidRDefault="00C32BB2" w:rsidP="00662072">
            <w:pPr>
              <w:jc w:val="center"/>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1</w:t>
            </w:r>
          </w:p>
        </w:tc>
        <w:tc>
          <w:tcPr>
            <w:tcW w:w="2520" w:type="dxa"/>
          </w:tcPr>
          <w:p w:rsidR="00C32BB2" w:rsidRPr="00641AA6" w:rsidRDefault="00C32BB2" w:rsidP="00F25AD8">
            <w:pPr>
              <w:jc w:val="center"/>
              <w:rPr>
                <w:rFonts w:ascii="Times New Roman" w:hAnsi="Times New Roman" w:cs="Times New Roman"/>
                <w:sz w:val="24"/>
                <w:szCs w:val="24"/>
              </w:rPr>
            </w:pPr>
            <w:r w:rsidRPr="00641AA6">
              <w:rPr>
                <w:rFonts w:ascii="Times New Roman" w:hAnsi="Times New Roman" w:cs="Times New Roman"/>
                <w:sz w:val="24"/>
                <w:szCs w:val="24"/>
              </w:rPr>
              <w:t>Практическая работа</w:t>
            </w:r>
          </w:p>
        </w:tc>
      </w:tr>
      <w:tr w:rsidR="00E763F0" w:rsidRPr="00641AA6" w:rsidTr="00371229">
        <w:tc>
          <w:tcPr>
            <w:tcW w:w="569" w:type="dxa"/>
          </w:tcPr>
          <w:p w:rsidR="00E763F0" w:rsidRPr="00641AA6" w:rsidRDefault="00E763F0" w:rsidP="00F25AD8">
            <w:pPr>
              <w:jc w:val="center"/>
              <w:rPr>
                <w:rFonts w:ascii="Times New Roman" w:hAnsi="Times New Roman" w:cs="Times New Roman"/>
                <w:sz w:val="24"/>
                <w:szCs w:val="24"/>
              </w:rPr>
            </w:pPr>
            <w:r w:rsidRPr="00641AA6">
              <w:rPr>
                <w:rFonts w:ascii="Times New Roman" w:hAnsi="Times New Roman" w:cs="Times New Roman"/>
                <w:sz w:val="24"/>
                <w:szCs w:val="24"/>
              </w:rPr>
              <w:t>34</w:t>
            </w:r>
          </w:p>
        </w:tc>
        <w:tc>
          <w:tcPr>
            <w:tcW w:w="1418" w:type="dxa"/>
            <w:vMerge w:val="restart"/>
            <w:tcBorders>
              <w:top w:val="single" w:sz="4" w:space="0" w:color="auto"/>
            </w:tcBorders>
          </w:tcPr>
          <w:p w:rsidR="00E763F0" w:rsidRDefault="00E763F0" w:rsidP="00F25AD8">
            <w:pPr>
              <w:jc w:val="center"/>
              <w:rPr>
                <w:rFonts w:ascii="Times New Roman" w:hAnsi="Times New Roman" w:cs="Times New Roman"/>
                <w:sz w:val="24"/>
                <w:szCs w:val="24"/>
              </w:rPr>
            </w:pPr>
          </w:p>
          <w:p w:rsidR="00E763F0" w:rsidRDefault="00E763F0" w:rsidP="00F25AD8">
            <w:pPr>
              <w:jc w:val="center"/>
              <w:rPr>
                <w:rFonts w:ascii="Times New Roman" w:hAnsi="Times New Roman" w:cs="Times New Roman"/>
                <w:sz w:val="24"/>
                <w:szCs w:val="24"/>
              </w:rPr>
            </w:pPr>
          </w:p>
          <w:p w:rsidR="00E763F0" w:rsidRDefault="00E763F0" w:rsidP="00F25AD8">
            <w:pPr>
              <w:jc w:val="center"/>
              <w:rPr>
                <w:rFonts w:ascii="Times New Roman" w:hAnsi="Times New Roman" w:cs="Times New Roman"/>
                <w:sz w:val="24"/>
                <w:szCs w:val="24"/>
              </w:rPr>
            </w:pPr>
          </w:p>
          <w:p w:rsidR="00E763F0" w:rsidRDefault="00E763F0" w:rsidP="00F25AD8">
            <w:pPr>
              <w:jc w:val="center"/>
              <w:rPr>
                <w:rFonts w:ascii="Times New Roman" w:hAnsi="Times New Roman" w:cs="Times New Roman"/>
                <w:sz w:val="24"/>
                <w:szCs w:val="24"/>
              </w:rPr>
            </w:pPr>
          </w:p>
          <w:p w:rsidR="00E763F0" w:rsidRDefault="00E763F0" w:rsidP="00F25AD8">
            <w:pPr>
              <w:jc w:val="center"/>
              <w:rPr>
                <w:rFonts w:ascii="Times New Roman" w:hAnsi="Times New Roman" w:cs="Times New Roman"/>
                <w:sz w:val="24"/>
                <w:szCs w:val="24"/>
              </w:rPr>
            </w:pPr>
          </w:p>
          <w:p w:rsidR="00E763F0" w:rsidRPr="00641AA6" w:rsidRDefault="00E763F0" w:rsidP="00F25AD8">
            <w:pPr>
              <w:jc w:val="center"/>
              <w:rPr>
                <w:rFonts w:ascii="Times New Roman" w:hAnsi="Times New Roman" w:cs="Times New Roman"/>
                <w:sz w:val="24"/>
                <w:szCs w:val="24"/>
              </w:rPr>
            </w:pPr>
            <w:r w:rsidRPr="00641AA6">
              <w:rPr>
                <w:rFonts w:ascii="Times New Roman" w:hAnsi="Times New Roman" w:cs="Times New Roman"/>
                <w:sz w:val="24"/>
                <w:szCs w:val="24"/>
              </w:rPr>
              <w:t>Май</w:t>
            </w:r>
          </w:p>
          <w:p w:rsidR="00E763F0" w:rsidRPr="00641AA6" w:rsidRDefault="00E763F0" w:rsidP="00F25AD8">
            <w:pPr>
              <w:jc w:val="center"/>
              <w:rPr>
                <w:rFonts w:ascii="Times New Roman" w:hAnsi="Times New Roman" w:cs="Times New Roman"/>
                <w:sz w:val="24"/>
                <w:szCs w:val="24"/>
              </w:rPr>
            </w:pPr>
          </w:p>
        </w:tc>
        <w:tc>
          <w:tcPr>
            <w:tcW w:w="993" w:type="dxa"/>
          </w:tcPr>
          <w:p w:rsidR="00E763F0" w:rsidRPr="00641AA6" w:rsidRDefault="00E763F0" w:rsidP="00C32BB2">
            <w:pPr>
              <w:jc w:val="center"/>
              <w:rPr>
                <w:rFonts w:ascii="Times New Roman" w:hAnsi="Times New Roman" w:cs="Times New Roman"/>
                <w:sz w:val="24"/>
                <w:szCs w:val="24"/>
              </w:rPr>
            </w:pPr>
            <w:r>
              <w:rPr>
                <w:rFonts w:ascii="Times New Roman" w:hAnsi="Times New Roman" w:cs="Times New Roman"/>
                <w:sz w:val="24"/>
                <w:szCs w:val="24"/>
              </w:rPr>
              <w:t>04</w:t>
            </w:r>
            <w:r w:rsidRPr="00641AA6">
              <w:rPr>
                <w:rFonts w:ascii="Times New Roman" w:hAnsi="Times New Roman" w:cs="Times New Roman"/>
                <w:sz w:val="24"/>
                <w:szCs w:val="24"/>
              </w:rPr>
              <w:t>.05</w:t>
            </w:r>
          </w:p>
        </w:tc>
        <w:tc>
          <w:tcPr>
            <w:tcW w:w="2692" w:type="dxa"/>
          </w:tcPr>
          <w:p w:rsidR="00E763F0" w:rsidRPr="00641AA6" w:rsidRDefault="00E763F0"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«Задачи на смекалку».</w:t>
            </w:r>
          </w:p>
        </w:tc>
        <w:tc>
          <w:tcPr>
            <w:tcW w:w="1293" w:type="dxa"/>
          </w:tcPr>
          <w:p w:rsidR="00E763F0" w:rsidRPr="00641AA6" w:rsidRDefault="00E763F0"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E763F0" w:rsidRPr="00641AA6" w:rsidRDefault="00E763F0" w:rsidP="00662072">
            <w:pPr>
              <w:jc w:val="center"/>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1</w:t>
            </w:r>
          </w:p>
        </w:tc>
        <w:tc>
          <w:tcPr>
            <w:tcW w:w="2520" w:type="dxa"/>
          </w:tcPr>
          <w:p w:rsidR="00E763F0" w:rsidRPr="00641AA6" w:rsidRDefault="00E763F0" w:rsidP="00F25AD8">
            <w:pPr>
              <w:jc w:val="center"/>
              <w:rPr>
                <w:rFonts w:ascii="Times New Roman" w:hAnsi="Times New Roman" w:cs="Times New Roman"/>
                <w:sz w:val="24"/>
                <w:szCs w:val="24"/>
              </w:rPr>
            </w:pPr>
            <w:r w:rsidRPr="00641AA6">
              <w:rPr>
                <w:rFonts w:ascii="Times New Roman" w:hAnsi="Times New Roman" w:cs="Times New Roman"/>
                <w:sz w:val="24"/>
                <w:szCs w:val="24"/>
              </w:rPr>
              <w:t>Самостоятельное решение заданий по теме</w:t>
            </w:r>
          </w:p>
        </w:tc>
      </w:tr>
      <w:tr w:rsidR="00E763F0" w:rsidRPr="00641AA6" w:rsidTr="00371229">
        <w:tc>
          <w:tcPr>
            <w:tcW w:w="569" w:type="dxa"/>
          </w:tcPr>
          <w:p w:rsidR="00E763F0" w:rsidRPr="00641AA6" w:rsidRDefault="00E763F0" w:rsidP="00F25AD8">
            <w:pPr>
              <w:jc w:val="center"/>
              <w:rPr>
                <w:rFonts w:ascii="Times New Roman" w:hAnsi="Times New Roman" w:cs="Times New Roman"/>
                <w:sz w:val="24"/>
                <w:szCs w:val="24"/>
              </w:rPr>
            </w:pPr>
            <w:r w:rsidRPr="00641AA6">
              <w:rPr>
                <w:rFonts w:ascii="Times New Roman" w:hAnsi="Times New Roman" w:cs="Times New Roman"/>
                <w:sz w:val="24"/>
                <w:szCs w:val="24"/>
              </w:rPr>
              <w:t>35</w:t>
            </w:r>
          </w:p>
        </w:tc>
        <w:tc>
          <w:tcPr>
            <w:tcW w:w="1418" w:type="dxa"/>
            <w:vMerge/>
          </w:tcPr>
          <w:p w:rsidR="00E763F0" w:rsidRPr="00641AA6" w:rsidRDefault="00E763F0" w:rsidP="00F25AD8">
            <w:pPr>
              <w:jc w:val="center"/>
              <w:rPr>
                <w:rFonts w:ascii="Times New Roman" w:hAnsi="Times New Roman" w:cs="Times New Roman"/>
                <w:sz w:val="24"/>
                <w:szCs w:val="24"/>
              </w:rPr>
            </w:pPr>
          </w:p>
        </w:tc>
        <w:tc>
          <w:tcPr>
            <w:tcW w:w="993" w:type="dxa"/>
          </w:tcPr>
          <w:p w:rsidR="00E763F0" w:rsidRPr="00641AA6" w:rsidRDefault="00E763F0" w:rsidP="00F25AD8">
            <w:pPr>
              <w:jc w:val="center"/>
              <w:rPr>
                <w:rFonts w:ascii="Times New Roman" w:hAnsi="Times New Roman" w:cs="Times New Roman"/>
                <w:sz w:val="24"/>
                <w:szCs w:val="24"/>
              </w:rPr>
            </w:pPr>
            <w:r>
              <w:rPr>
                <w:rFonts w:ascii="Times New Roman" w:hAnsi="Times New Roman" w:cs="Times New Roman"/>
                <w:sz w:val="24"/>
                <w:szCs w:val="24"/>
              </w:rPr>
              <w:t>11</w:t>
            </w:r>
            <w:r w:rsidRPr="00641AA6">
              <w:rPr>
                <w:rFonts w:ascii="Times New Roman" w:hAnsi="Times New Roman" w:cs="Times New Roman"/>
                <w:sz w:val="24"/>
                <w:szCs w:val="24"/>
              </w:rPr>
              <w:t>.05</w:t>
            </w:r>
          </w:p>
        </w:tc>
        <w:tc>
          <w:tcPr>
            <w:tcW w:w="2692" w:type="dxa"/>
          </w:tcPr>
          <w:p w:rsidR="00E763F0" w:rsidRPr="00641AA6" w:rsidRDefault="00E763F0" w:rsidP="00635ACE">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«Развитие творческого воображения».</w:t>
            </w:r>
          </w:p>
        </w:tc>
        <w:tc>
          <w:tcPr>
            <w:tcW w:w="1293" w:type="dxa"/>
          </w:tcPr>
          <w:p w:rsidR="00E763F0" w:rsidRPr="00641AA6" w:rsidRDefault="00E763F0" w:rsidP="00635ACE">
            <w:pPr>
              <w:jc w:val="both"/>
              <w:rPr>
                <w:rFonts w:ascii="Times New Roman" w:eastAsia="Times New Roman" w:hAnsi="Times New Roman" w:cs="Times New Roman"/>
                <w:sz w:val="24"/>
                <w:szCs w:val="24"/>
              </w:rPr>
            </w:pPr>
            <w:r w:rsidRPr="00641AA6">
              <w:rPr>
                <w:rFonts w:ascii="Times New Roman" w:hAnsi="Times New Roman" w:cs="Times New Roman"/>
                <w:sz w:val="24"/>
                <w:szCs w:val="24"/>
              </w:rPr>
              <w:t>Занятие беседа</w:t>
            </w:r>
          </w:p>
        </w:tc>
        <w:tc>
          <w:tcPr>
            <w:tcW w:w="722" w:type="dxa"/>
          </w:tcPr>
          <w:p w:rsidR="00E763F0" w:rsidRPr="00641AA6" w:rsidRDefault="00E763F0" w:rsidP="00662072">
            <w:pPr>
              <w:jc w:val="center"/>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1</w:t>
            </w:r>
          </w:p>
        </w:tc>
        <w:tc>
          <w:tcPr>
            <w:tcW w:w="2520" w:type="dxa"/>
          </w:tcPr>
          <w:p w:rsidR="00E763F0" w:rsidRPr="00641AA6" w:rsidRDefault="00E763F0" w:rsidP="00F25AD8">
            <w:pPr>
              <w:jc w:val="center"/>
              <w:rPr>
                <w:rFonts w:ascii="Times New Roman" w:hAnsi="Times New Roman" w:cs="Times New Roman"/>
                <w:sz w:val="24"/>
                <w:szCs w:val="24"/>
              </w:rPr>
            </w:pPr>
            <w:r w:rsidRPr="00641AA6">
              <w:rPr>
                <w:rFonts w:ascii="Times New Roman" w:hAnsi="Times New Roman" w:cs="Times New Roman"/>
                <w:sz w:val="24"/>
                <w:szCs w:val="24"/>
              </w:rPr>
              <w:t>Творческие задания</w:t>
            </w:r>
          </w:p>
        </w:tc>
      </w:tr>
      <w:tr w:rsidR="00E763F0" w:rsidRPr="00641AA6" w:rsidTr="00371229">
        <w:tc>
          <w:tcPr>
            <w:tcW w:w="569" w:type="dxa"/>
          </w:tcPr>
          <w:p w:rsidR="00E763F0" w:rsidRPr="00641AA6" w:rsidRDefault="00E763F0" w:rsidP="00F25AD8">
            <w:pPr>
              <w:jc w:val="center"/>
              <w:rPr>
                <w:rFonts w:ascii="Times New Roman" w:hAnsi="Times New Roman" w:cs="Times New Roman"/>
                <w:sz w:val="24"/>
                <w:szCs w:val="24"/>
              </w:rPr>
            </w:pPr>
            <w:r w:rsidRPr="00641AA6">
              <w:rPr>
                <w:rFonts w:ascii="Times New Roman" w:hAnsi="Times New Roman" w:cs="Times New Roman"/>
                <w:sz w:val="24"/>
                <w:szCs w:val="24"/>
              </w:rPr>
              <w:t>36</w:t>
            </w:r>
          </w:p>
        </w:tc>
        <w:tc>
          <w:tcPr>
            <w:tcW w:w="1418" w:type="dxa"/>
            <w:vMerge/>
          </w:tcPr>
          <w:p w:rsidR="00E763F0" w:rsidRPr="00641AA6" w:rsidRDefault="00E763F0" w:rsidP="00F25AD8">
            <w:pPr>
              <w:jc w:val="center"/>
              <w:rPr>
                <w:rFonts w:ascii="Times New Roman" w:hAnsi="Times New Roman" w:cs="Times New Roman"/>
                <w:sz w:val="24"/>
                <w:szCs w:val="24"/>
              </w:rPr>
            </w:pPr>
          </w:p>
        </w:tc>
        <w:tc>
          <w:tcPr>
            <w:tcW w:w="993" w:type="dxa"/>
          </w:tcPr>
          <w:p w:rsidR="00E763F0" w:rsidRPr="00641AA6" w:rsidRDefault="00E763F0" w:rsidP="00C32BB2">
            <w:pPr>
              <w:jc w:val="center"/>
              <w:rPr>
                <w:rFonts w:ascii="Times New Roman" w:hAnsi="Times New Roman" w:cs="Times New Roman"/>
                <w:sz w:val="24"/>
                <w:szCs w:val="24"/>
              </w:rPr>
            </w:pPr>
            <w:r>
              <w:rPr>
                <w:rFonts w:ascii="Times New Roman" w:hAnsi="Times New Roman" w:cs="Times New Roman"/>
                <w:sz w:val="24"/>
                <w:szCs w:val="24"/>
              </w:rPr>
              <w:t>18</w:t>
            </w:r>
            <w:r w:rsidRPr="00641AA6">
              <w:rPr>
                <w:rFonts w:ascii="Times New Roman" w:hAnsi="Times New Roman" w:cs="Times New Roman"/>
                <w:sz w:val="24"/>
                <w:szCs w:val="24"/>
              </w:rPr>
              <w:t>.05</w:t>
            </w:r>
          </w:p>
        </w:tc>
        <w:tc>
          <w:tcPr>
            <w:tcW w:w="2692" w:type="dxa"/>
          </w:tcPr>
          <w:p w:rsidR="00E763F0" w:rsidRPr="00641AA6" w:rsidRDefault="00E763F0" w:rsidP="007C3785">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«Задания на логику и воображение»</w:t>
            </w:r>
          </w:p>
        </w:tc>
        <w:tc>
          <w:tcPr>
            <w:tcW w:w="1293" w:type="dxa"/>
          </w:tcPr>
          <w:p w:rsidR="00E763F0" w:rsidRPr="00641AA6" w:rsidRDefault="00E763F0" w:rsidP="00635ACE">
            <w:pPr>
              <w:jc w:val="both"/>
              <w:rPr>
                <w:rFonts w:ascii="Times New Roman" w:hAnsi="Times New Roman" w:cs="Times New Roman"/>
                <w:sz w:val="24"/>
                <w:szCs w:val="24"/>
              </w:rPr>
            </w:pPr>
            <w:r w:rsidRPr="00641AA6">
              <w:rPr>
                <w:rFonts w:ascii="Times New Roman" w:hAnsi="Times New Roman" w:cs="Times New Roman"/>
                <w:sz w:val="24"/>
                <w:szCs w:val="24"/>
              </w:rPr>
              <w:t xml:space="preserve">Практическое </w:t>
            </w:r>
            <w:r w:rsidRPr="00641AA6">
              <w:rPr>
                <w:rFonts w:ascii="Times New Roman" w:hAnsi="Times New Roman" w:cs="Times New Roman"/>
                <w:sz w:val="24"/>
                <w:szCs w:val="24"/>
              </w:rPr>
              <w:lastRenderedPageBreak/>
              <w:t>занятие</w:t>
            </w:r>
          </w:p>
        </w:tc>
        <w:tc>
          <w:tcPr>
            <w:tcW w:w="722" w:type="dxa"/>
          </w:tcPr>
          <w:p w:rsidR="00E763F0" w:rsidRPr="00641AA6" w:rsidRDefault="00E763F0" w:rsidP="00662072">
            <w:pPr>
              <w:jc w:val="center"/>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lastRenderedPageBreak/>
              <w:t>1</w:t>
            </w:r>
          </w:p>
        </w:tc>
        <w:tc>
          <w:tcPr>
            <w:tcW w:w="2520" w:type="dxa"/>
          </w:tcPr>
          <w:p w:rsidR="00E763F0" w:rsidRPr="00641AA6" w:rsidRDefault="00E763F0" w:rsidP="00F25AD8">
            <w:pPr>
              <w:jc w:val="center"/>
              <w:rPr>
                <w:rFonts w:ascii="Times New Roman" w:hAnsi="Times New Roman" w:cs="Times New Roman"/>
                <w:sz w:val="24"/>
                <w:szCs w:val="24"/>
              </w:rPr>
            </w:pPr>
            <w:r w:rsidRPr="00641AA6">
              <w:rPr>
                <w:rFonts w:ascii="Times New Roman" w:hAnsi="Times New Roman" w:cs="Times New Roman"/>
                <w:sz w:val="24"/>
                <w:szCs w:val="24"/>
              </w:rPr>
              <w:t>Тестирование</w:t>
            </w:r>
          </w:p>
        </w:tc>
      </w:tr>
      <w:tr w:rsidR="00E763F0" w:rsidRPr="00641AA6" w:rsidTr="00371229">
        <w:tc>
          <w:tcPr>
            <w:tcW w:w="569" w:type="dxa"/>
          </w:tcPr>
          <w:p w:rsidR="00E763F0" w:rsidRPr="00641AA6" w:rsidRDefault="00E763F0" w:rsidP="00F25AD8">
            <w:pPr>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1418" w:type="dxa"/>
            <w:vMerge/>
          </w:tcPr>
          <w:p w:rsidR="00E763F0" w:rsidRPr="00641AA6" w:rsidRDefault="00E763F0" w:rsidP="00F25AD8">
            <w:pPr>
              <w:jc w:val="center"/>
              <w:rPr>
                <w:rFonts w:ascii="Times New Roman" w:hAnsi="Times New Roman" w:cs="Times New Roman"/>
                <w:sz w:val="24"/>
                <w:szCs w:val="24"/>
              </w:rPr>
            </w:pPr>
          </w:p>
        </w:tc>
        <w:tc>
          <w:tcPr>
            <w:tcW w:w="993" w:type="dxa"/>
          </w:tcPr>
          <w:p w:rsidR="00E763F0" w:rsidRDefault="00E763F0" w:rsidP="00C32BB2">
            <w:pPr>
              <w:jc w:val="center"/>
              <w:rPr>
                <w:rFonts w:ascii="Times New Roman" w:hAnsi="Times New Roman" w:cs="Times New Roman"/>
                <w:sz w:val="24"/>
                <w:szCs w:val="24"/>
              </w:rPr>
            </w:pPr>
            <w:r>
              <w:rPr>
                <w:rFonts w:ascii="Times New Roman" w:hAnsi="Times New Roman" w:cs="Times New Roman"/>
                <w:sz w:val="24"/>
                <w:szCs w:val="24"/>
              </w:rPr>
              <w:t>25.05</w:t>
            </w:r>
          </w:p>
        </w:tc>
        <w:tc>
          <w:tcPr>
            <w:tcW w:w="2692" w:type="dxa"/>
          </w:tcPr>
          <w:p w:rsidR="00E763F0" w:rsidRPr="00641AA6" w:rsidRDefault="00E763F0" w:rsidP="007C3785">
            <w:pPr>
              <w:shd w:val="clear" w:color="auto" w:fill="FFFFFF"/>
              <w:rPr>
                <w:rFonts w:ascii="Times New Roman" w:eastAsia="Times New Roman" w:hAnsi="Times New Roman" w:cs="Times New Roman"/>
                <w:sz w:val="24"/>
                <w:szCs w:val="24"/>
              </w:rPr>
            </w:pPr>
            <w:r w:rsidRPr="00641AA6">
              <w:rPr>
                <w:rFonts w:ascii="Times New Roman" w:eastAsia="Times New Roman" w:hAnsi="Times New Roman" w:cs="Times New Roman"/>
                <w:sz w:val="24"/>
                <w:szCs w:val="24"/>
              </w:rPr>
              <w:t>«Задания на логику и воображение»</w:t>
            </w:r>
          </w:p>
        </w:tc>
        <w:tc>
          <w:tcPr>
            <w:tcW w:w="1293" w:type="dxa"/>
          </w:tcPr>
          <w:p w:rsidR="00E763F0" w:rsidRPr="00641AA6" w:rsidRDefault="00E763F0" w:rsidP="00635ACE">
            <w:pPr>
              <w:jc w:val="both"/>
              <w:rPr>
                <w:rFonts w:ascii="Times New Roman" w:hAnsi="Times New Roman" w:cs="Times New Roman"/>
                <w:sz w:val="24"/>
                <w:szCs w:val="24"/>
              </w:rPr>
            </w:pPr>
            <w:r w:rsidRPr="00641AA6">
              <w:rPr>
                <w:rFonts w:ascii="Times New Roman" w:hAnsi="Times New Roman" w:cs="Times New Roman"/>
                <w:sz w:val="24"/>
                <w:szCs w:val="24"/>
              </w:rPr>
              <w:t>Практическое занятие</w:t>
            </w:r>
          </w:p>
        </w:tc>
        <w:tc>
          <w:tcPr>
            <w:tcW w:w="722" w:type="dxa"/>
          </w:tcPr>
          <w:p w:rsidR="00E763F0" w:rsidRPr="00641AA6" w:rsidRDefault="00E763F0" w:rsidP="006620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20" w:type="dxa"/>
          </w:tcPr>
          <w:p w:rsidR="00E763F0" w:rsidRPr="00641AA6" w:rsidRDefault="00E763F0" w:rsidP="00F25AD8">
            <w:pPr>
              <w:jc w:val="center"/>
              <w:rPr>
                <w:rFonts w:ascii="Times New Roman" w:hAnsi="Times New Roman" w:cs="Times New Roman"/>
                <w:sz w:val="24"/>
                <w:szCs w:val="24"/>
              </w:rPr>
            </w:pPr>
            <w:r w:rsidRPr="00641AA6">
              <w:rPr>
                <w:rFonts w:ascii="Times New Roman" w:hAnsi="Times New Roman" w:cs="Times New Roman"/>
                <w:sz w:val="24"/>
                <w:szCs w:val="24"/>
              </w:rPr>
              <w:t>Тестирование</w:t>
            </w:r>
          </w:p>
        </w:tc>
      </w:tr>
    </w:tbl>
    <w:p w:rsidR="00F25AD8" w:rsidRPr="00F25AD8" w:rsidRDefault="00F25AD8" w:rsidP="00F25AD8">
      <w:pPr>
        <w:jc w:val="center"/>
        <w:rPr>
          <w:rFonts w:ascii="Times New Roman" w:hAnsi="Times New Roman" w:cs="Times New Roman"/>
          <w:b/>
          <w:sz w:val="28"/>
          <w:szCs w:val="28"/>
        </w:rPr>
      </w:pPr>
    </w:p>
    <w:p w:rsidR="007467F7" w:rsidRDefault="007467F7" w:rsidP="00C237A5">
      <w:pPr>
        <w:jc w:val="center"/>
        <w:rPr>
          <w:rFonts w:ascii="Times New Roman" w:hAnsi="Times New Roman" w:cs="Times New Roman"/>
          <w:b/>
          <w:sz w:val="28"/>
          <w:szCs w:val="28"/>
        </w:rPr>
      </w:pPr>
    </w:p>
    <w:p w:rsidR="00C237A5" w:rsidRDefault="00C237A5" w:rsidP="00C237A5">
      <w:pPr>
        <w:jc w:val="center"/>
        <w:rPr>
          <w:rFonts w:ascii="Times New Roman" w:hAnsi="Times New Roman" w:cs="Times New Roman"/>
          <w:b/>
          <w:sz w:val="28"/>
          <w:szCs w:val="28"/>
        </w:rPr>
      </w:pPr>
      <w:r w:rsidRPr="00C237A5">
        <w:rPr>
          <w:rFonts w:ascii="Times New Roman" w:hAnsi="Times New Roman" w:cs="Times New Roman"/>
          <w:b/>
          <w:sz w:val="28"/>
          <w:szCs w:val="28"/>
        </w:rPr>
        <w:t>1.</w:t>
      </w:r>
      <w:r w:rsidR="00D910CB">
        <w:rPr>
          <w:rFonts w:ascii="Times New Roman" w:hAnsi="Times New Roman" w:cs="Times New Roman"/>
          <w:b/>
          <w:sz w:val="28"/>
          <w:szCs w:val="28"/>
        </w:rPr>
        <w:t>7</w:t>
      </w:r>
      <w:r w:rsidRPr="00C237A5">
        <w:rPr>
          <w:rFonts w:ascii="Times New Roman" w:hAnsi="Times New Roman" w:cs="Times New Roman"/>
          <w:b/>
          <w:sz w:val="28"/>
          <w:szCs w:val="28"/>
        </w:rPr>
        <w:t xml:space="preserve">. Содержание программы </w:t>
      </w:r>
    </w:p>
    <w:p w:rsidR="00C237A5" w:rsidRDefault="00C237A5" w:rsidP="00C237A5">
      <w:pPr>
        <w:jc w:val="center"/>
        <w:rPr>
          <w:rFonts w:ascii="Times New Roman" w:hAnsi="Times New Roman" w:cs="Times New Roman"/>
          <w:b/>
          <w:sz w:val="28"/>
          <w:szCs w:val="28"/>
        </w:rPr>
      </w:pPr>
      <w:r w:rsidRPr="00C237A5">
        <w:rPr>
          <w:rFonts w:ascii="Times New Roman" w:hAnsi="Times New Roman" w:cs="Times New Roman"/>
          <w:b/>
          <w:sz w:val="28"/>
          <w:szCs w:val="28"/>
        </w:rPr>
        <w:t>Программа распределена по блокам:</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5"/>
        <w:gridCol w:w="8133"/>
      </w:tblGrid>
      <w:tr w:rsidR="00C237A5" w:rsidRPr="00E52AA9" w:rsidTr="00B9309A">
        <w:trPr>
          <w:tblCellSpacing w:w="15" w:type="dxa"/>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100" w:afterAutospacing="1" w:line="240" w:lineRule="auto"/>
              <w:jc w:val="center"/>
              <w:rPr>
                <w:rFonts w:ascii="Georgia" w:eastAsia="Times New Roman" w:hAnsi="Georgia" w:cs="Times New Roman"/>
                <w:sz w:val="24"/>
                <w:szCs w:val="24"/>
              </w:rPr>
            </w:pPr>
            <w:r w:rsidRPr="00E52AA9">
              <w:rPr>
                <w:rFonts w:ascii="Georgia" w:eastAsia="Times New Roman" w:hAnsi="Georgia" w:cs="Times New Roman"/>
                <w:sz w:val="24"/>
                <w:szCs w:val="24"/>
              </w:rPr>
              <w:t>№</w:t>
            </w:r>
          </w:p>
        </w:tc>
        <w:tc>
          <w:tcPr>
            <w:tcW w:w="8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100" w:afterAutospacing="1" w:line="240" w:lineRule="auto"/>
              <w:jc w:val="center"/>
              <w:rPr>
                <w:rFonts w:ascii="Georgia" w:eastAsia="Times New Roman" w:hAnsi="Georgia" w:cs="Times New Roman"/>
                <w:sz w:val="24"/>
                <w:szCs w:val="24"/>
              </w:rPr>
            </w:pPr>
            <w:r w:rsidRPr="00E52AA9">
              <w:rPr>
                <w:rFonts w:ascii="Georgia" w:eastAsia="Times New Roman" w:hAnsi="Georgia" w:cs="Times New Roman"/>
                <w:b/>
                <w:bCs/>
                <w:i/>
                <w:iCs/>
                <w:sz w:val="24"/>
                <w:szCs w:val="24"/>
              </w:rPr>
              <w:t>Блоки программы</w:t>
            </w:r>
          </w:p>
        </w:tc>
      </w:tr>
      <w:tr w:rsidR="00C237A5" w:rsidRPr="00E52AA9" w:rsidTr="00B9309A">
        <w:trPr>
          <w:tblCellSpacing w:w="15" w:type="dxa"/>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100" w:afterAutospacing="1" w:line="240" w:lineRule="auto"/>
              <w:jc w:val="center"/>
              <w:rPr>
                <w:rFonts w:ascii="Georgia" w:eastAsia="Times New Roman" w:hAnsi="Georgia" w:cs="Times New Roman"/>
                <w:sz w:val="24"/>
                <w:szCs w:val="24"/>
              </w:rPr>
            </w:pPr>
            <w:r w:rsidRPr="00E52AA9">
              <w:rPr>
                <w:rFonts w:ascii="Georgia" w:eastAsia="Times New Roman" w:hAnsi="Georgia" w:cs="Times New Roman"/>
                <w:b/>
                <w:bCs/>
                <w:sz w:val="24"/>
                <w:szCs w:val="24"/>
              </w:rPr>
              <w:t>1</w:t>
            </w:r>
          </w:p>
        </w:tc>
        <w:tc>
          <w:tcPr>
            <w:tcW w:w="8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0" w:line="240" w:lineRule="auto"/>
              <w:rPr>
                <w:rFonts w:ascii="Georgia" w:eastAsia="Times New Roman" w:hAnsi="Georgia" w:cs="Times New Roman"/>
                <w:sz w:val="24"/>
                <w:szCs w:val="24"/>
              </w:rPr>
            </w:pPr>
            <w:r w:rsidRPr="00E52AA9">
              <w:rPr>
                <w:rFonts w:ascii="Georgia" w:eastAsia="Times New Roman" w:hAnsi="Georgia" w:cs="Times New Roman"/>
                <w:b/>
                <w:bCs/>
                <w:sz w:val="24"/>
                <w:szCs w:val="24"/>
              </w:rPr>
              <w:t>Свойства, признаки и составные части предметов.</w:t>
            </w:r>
          </w:p>
          <w:p w:rsidR="00C237A5" w:rsidRPr="00E52AA9" w:rsidRDefault="00C237A5" w:rsidP="00B9309A">
            <w:pPr>
              <w:spacing w:before="100" w:beforeAutospacing="1" w:after="100" w:afterAutospacing="1" w:line="240" w:lineRule="auto"/>
              <w:rPr>
                <w:rFonts w:ascii="Georgia" w:eastAsia="Times New Roman" w:hAnsi="Georgia" w:cs="Times New Roman"/>
                <w:sz w:val="24"/>
                <w:szCs w:val="24"/>
              </w:rPr>
            </w:pPr>
            <w:r w:rsidRPr="00E52AA9">
              <w:rPr>
                <w:rFonts w:ascii="Georgia" w:eastAsia="Times New Roman" w:hAnsi="Georgia" w:cs="Times New Roman"/>
                <w:sz w:val="24"/>
                <w:szCs w:val="24"/>
              </w:rPr>
              <w:t>Свойства предмета. Предметы, обладающие указанным свойством. Множества предметов, обладающих указанным свойством. Подмножества предметов, обладающих совокупностью указанных свойств. Целое и часть. Признаки предметов и значения признаков. Обобщение по признаку. Закономерности в значении признаков у серии предметов.</w:t>
            </w:r>
          </w:p>
        </w:tc>
      </w:tr>
      <w:tr w:rsidR="00C237A5" w:rsidRPr="00E52AA9" w:rsidTr="00B9309A">
        <w:trPr>
          <w:tblCellSpacing w:w="15" w:type="dxa"/>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100" w:afterAutospacing="1" w:line="240" w:lineRule="auto"/>
              <w:jc w:val="center"/>
              <w:rPr>
                <w:rFonts w:ascii="Georgia" w:eastAsia="Times New Roman" w:hAnsi="Georgia" w:cs="Times New Roman"/>
                <w:sz w:val="24"/>
                <w:szCs w:val="24"/>
              </w:rPr>
            </w:pPr>
            <w:r w:rsidRPr="00E52AA9">
              <w:rPr>
                <w:rFonts w:ascii="Georgia" w:eastAsia="Times New Roman" w:hAnsi="Georgia" w:cs="Times New Roman"/>
                <w:b/>
                <w:bCs/>
                <w:sz w:val="24"/>
                <w:szCs w:val="24"/>
              </w:rPr>
              <w:t>2</w:t>
            </w:r>
          </w:p>
        </w:tc>
        <w:tc>
          <w:tcPr>
            <w:tcW w:w="8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0" w:line="240" w:lineRule="auto"/>
              <w:rPr>
                <w:rFonts w:ascii="Georgia" w:eastAsia="Times New Roman" w:hAnsi="Georgia" w:cs="Times New Roman"/>
                <w:sz w:val="24"/>
                <w:szCs w:val="24"/>
              </w:rPr>
            </w:pPr>
            <w:r w:rsidRPr="00E52AA9">
              <w:rPr>
                <w:rFonts w:ascii="Georgia" w:eastAsia="Times New Roman" w:hAnsi="Georgia" w:cs="Times New Roman"/>
                <w:b/>
                <w:bCs/>
                <w:sz w:val="24"/>
                <w:szCs w:val="24"/>
              </w:rPr>
              <w:t>Действия предметов.</w:t>
            </w:r>
          </w:p>
          <w:p w:rsidR="00C237A5" w:rsidRPr="00E52AA9" w:rsidRDefault="00C237A5" w:rsidP="00B9309A">
            <w:pPr>
              <w:spacing w:before="100" w:beforeAutospacing="1" w:after="100" w:afterAutospacing="1" w:line="240" w:lineRule="auto"/>
              <w:rPr>
                <w:rFonts w:ascii="Georgia" w:eastAsia="Times New Roman" w:hAnsi="Georgia" w:cs="Times New Roman"/>
                <w:sz w:val="24"/>
                <w:szCs w:val="24"/>
              </w:rPr>
            </w:pPr>
            <w:r w:rsidRPr="00E52AA9">
              <w:rPr>
                <w:rFonts w:ascii="Georgia" w:eastAsia="Times New Roman" w:hAnsi="Georgia" w:cs="Times New Roman"/>
                <w:sz w:val="24"/>
                <w:szCs w:val="24"/>
              </w:rPr>
              <w:t>Последовательность действий, заданная устно. Последовательность действий, заданная графически. Последовательность действий и состояний в природе. Порядок действий, ведущих к заданной цели. Целое действие и его части. Одно действие, применяемое к разным предметам.</w:t>
            </w:r>
          </w:p>
        </w:tc>
      </w:tr>
      <w:tr w:rsidR="00C237A5" w:rsidRPr="00E52AA9" w:rsidTr="00B9309A">
        <w:trPr>
          <w:tblCellSpacing w:w="15" w:type="dxa"/>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100" w:afterAutospacing="1" w:line="240" w:lineRule="auto"/>
              <w:jc w:val="center"/>
              <w:rPr>
                <w:rFonts w:ascii="Georgia" w:eastAsia="Times New Roman" w:hAnsi="Georgia" w:cs="Times New Roman"/>
                <w:sz w:val="24"/>
                <w:szCs w:val="24"/>
              </w:rPr>
            </w:pPr>
            <w:r w:rsidRPr="00E52AA9">
              <w:rPr>
                <w:rFonts w:ascii="Georgia" w:eastAsia="Times New Roman" w:hAnsi="Georgia" w:cs="Times New Roman"/>
                <w:b/>
                <w:bCs/>
                <w:sz w:val="24"/>
                <w:szCs w:val="24"/>
              </w:rPr>
              <w:t>3</w:t>
            </w:r>
          </w:p>
        </w:tc>
        <w:tc>
          <w:tcPr>
            <w:tcW w:w="8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0" w:line="240" w:lineRule="auto"/>
              <w:rPr>
                <w:rFonts w:ascii="Georgia" w:eastAsia="Times New Roman" w:hAnsi="Georgia" w:cs="Times New Roman"/>
                <w:sz w:val="24"/>
                <w:szCs w:val="24"/>
              </w:rPr>
            </w:pPr>
            <w:r w:rsidRPr="00E52AA9">
              <w:rPr>
                <w:rFonts w:ascii="Georgia" w:eastAsia="Times New Roman" w:hAnsi="Georgia" w:cs="Times New Roman"/>
                <w:b/>
                <w:bCs/>
                <w:sz w:val="24"/>
                <w:szCs w:val="24"/>
              </w:rPr>
              <w:t>Элементы логики.</w:t>
            </w:r>
          </w:p>
          <w:p w:rsidR="00C237A5" w:rsidRPr="00E52AA9" w:rsidRDefault="00C237A5" w:rsidP="00B9309A">
            <w:pPr>
              <w:spacing w:before="100" w:beforeAutospacing="1" w:after="0" w:line="240" w:lineRule="auto"/>
              <w:rPr>
                <w:rFonts w:ascii="Georgia" w:eastAsia="Times New Roman" w:hAnsi="Georgia" w:cs="Times New Roman"/>
                <w:sz w:val="24"/>
                <w:szCs w:val="24"/>
              </w:rPr>
            </w:pPr>
            <w:r w:rsidRPr="00E52AA9">
              <w:rPr>
                <w:rFonts w:ascii="Georgia" w:eastAsia="Times New Roman" w:hAnsi="Georgia" w:cs="Times New Roman"/>
                <w:sz w:val="24"/>
                <w:szCs w:val="24"/>
              </w:rPr>
              <w:t>Истинные и ложные высказывания. Отрицания (слова и фразы «наоборот»).</w:t>
            </w:r>
          </w:p>
          <w:p w:rsidR="00C237A5" w:rsidRPr="00E52AA9" w:rsidRDefault="00C237A5" w:rsidP="00B9309A">
            <w:pPr>
              <w:spacing w:before="100" w:beforeAutospacing="1" w:after="0" w:line="240" w:lineRule="auto"/>
              <w:rPr>
                <w:rFonts w:ascii="Georgia" w:eastAsia="Times New Roman" w:hAnsi="Georgia" w:cs="Times New Roman"/>
                <w:sz w:val="24"/>
                <w:szCs w:val="24"/>
              </w:rPr>
            </w:pPr>
            <w:r w:rsidRPr="00E52AA9">
              <w:rPr>
                <w:rFonts w:ascii="Georgia" w:eastAsia="Times New Roman" w:hAnsi="Georgia" w:cs="Times New Roman"/>
                <w:sz w:val="24"/>
                <w:szCs w:val="24"/>
              </w:rPr>
              <w:t>Разрешающие и запрещающие знаки.</w:t>
            </w:r>
          </w:p>
          <w:p w:rsidR="00C237A5" w:rsidRPr="00E52AA9" w:rsidRDefault="00C237A5" w:rsidP="00B9309A">
            <w:pPr>
              <w:spacing w:before="100" w:beforeAutospacing="1" w:after="100" w:afterAutospacing="1" w:line="240" w:lineRule="auto"/>
              <w:rPr>
                <w:rFonts w:ascii="Georgia" w:eastAsia="Times New Roman" w:hAnsi="Georgia" w:cs="Times New Roman"/>
                <w:sz w:val="24"/>
                <w:szCs w:val="24"/>
              </w:rPr>
            </w:pPr>
            <w:r w:rsidRPr="00E52AA9">
              <w:rPr>
                <w:rFonts w:ascii="Georgia" w:eastAsia="Times New Roman" w:hAnsi="Georgia" w:cs="Times New Roman"/>
                <w:sz w:val="24"/>
                <w:szCs w:val="24"/>
              </w:rPr>
              <w:t>Логическая операция «И»</w:t>
            </w:r>
          </w:p>
        </w:tc>
      </w:tr>
      <w:tr w:rsidR="00C237A5" w:rsidRPr="00E52AA9" w:rsidTr="00B9309A">
        <w:trPr>
          <w:tblCellSpacing w:w="15" w:type="dxa"/>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100" w:afterAutospacing="1" w:line="240" w:lineRule="auto"/>
              <w:jc w:val="center"/>
              <w:rPr>
                <w:rFonts w:ascii="Georgia" w:eastAsia="Times New Roman" w:hAnsi="Georgia" w:cs="Times New Roman"/>
                <w:sz w:val="24"/>
                <w:szCs w:val="24"/>
              </w:rPr>
            </w:pPr>
            <w:r w:rsidRPr="00E52AA9">
              <w:rPr>
                <w:rFonts w:ascii="Georgia" w:eastAsia="Times New Roman" w:hAnsi="Georgia" w:cs="Times New Roman"/>
                <w:b/>
                <w:bCs/>
                <w:sz w:val="24"/>
                <w:szCs w:val="24"/>
              </w:rPr>
              <w:t>4</w:t>
            </w:r>
          </w:p>
        </w:tc>
        <w:tc>
          <w:tcPr>
            <w:tcW w:w="8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237A5" w:rsidRPr="00E52AA9" w:rsidRDefault="00C237A5" w:rsidP="00B9309A">
            <w:pPr>
              <w:spacing w:before="100" w:beforeAutospacing="1" w:after="0" w:line="240" w:lineRule="auto"/>
              <w:rPr>
                <w:rFonts w:ascii="Georgia" w:eastAsia="Times New Roman" w:hAnsi="Georgia" w:cs="Times New Roman"/>
                <w:sz w:val="24"/>
                <w:szCs w:val="24"/>
              </w:rPr>
            </w:pPr>
            <w:r w:rsidRPr="00E52AA9">
              <w:rPr>
                <w:rFonts w:ascii="Georgia" w:eastAsia="Times New Roman" w:hAnsi="Georgia" w:cs="Times New Roman"/>
                <w:b/>
                <w:bCs/>
                <w:sz w:val="24"/>
                <w:szCs w:val="24"/>
              </w:rPr>
              <w:t>Развитие логического воображения</w:t>
            </w:r>
          </w:p>
          <w:p w:rsidR="00C237A5" w:rsidRPr="00E52AA9" w:rsidRDefault="00C237A5" w:rsidP="00B9309A">
            <w:pPr>
              <w:spacing w:before="100" w:beforeAutospacing="1" w:after="100" w:afterAutospacing="1" w:line="240" w:lineRule="auto"/>
              <w:rPr>
                <w:rFonts w:ascii="Georgia" w:eastAsia="Times New Roman" w:hAnsi="Georgia" w:cs="Times New Roman"/>
                <w:sz w:val="24"/>
                <w:szCs w:val="24"/>
              </w:rPr>
            </w:pPr>
            <w:r w:rsidRPr="00E52AA9">
              <w:rPr>
                <w:rFonts w:ascii="Georgia" w:eastAsia="Times New Roman" w:hAnsi="Georgia" w:cs="Times New Roman"/>
                <w:sz w:val="24"/>
                <w:szCs w:val="24"/>
              </w:rPr>
              <w:t>Наделение предметов новыми свойствами. Перенос свойств с одних предметов на другие. Поиск совпадающих свойств у разнородных предметов. Рассмотрение положительных и отрицательных сторон одних и тех же свой</w:t>
            </w:r>
            <w:proofErr w:type="gramStart"/>
            <w:r w:rsidRPr="00E52AA9">
              <w:rPr>
                <w:rFonts w:ascii="Georgia" w:eastAsia="Times New Roman" w:hAnsi="Georgia" w:cs="Times New Roman"/>
                <w:sz w:val="24"/>
                <w:szCs w:val="24"/>
              </w:rPr>
              <w:t>ств пр</w:t>
            </w:r>
            <w:proofErr w:type="gramEnd"/>
            <w:r w:rsidRPr="00E52AA9">
              <w:rPr>
                <w:rFonts w:ascii="Georgia" w:eastAsia="Times New Roman" w:hAnsi="Georgia" w:cs="Times New Roman"/>
                <w:sz w:val="24"/>
                <w:szCs w:val="24"/>
              </w:rPr>
              <w:t>едметов.</w:t>
            </w:r>
          </w:p>
        </w:tc>
      </w:tr>
    </w:tbl>
    <w:p w:rsidR="00C237A5" w:rsidRDefault="00C237A5" w:rsidP="00C237A5">
      <w:pPr>
        <w:jc w:val="both"/>
        <w:rPr>
          <w:rFonts w:ascii="Times New Roman" w:hAnsi="Times New Roman" w:cs="Times New Roman"/>
          <w:b/>
          <w:sz w:val="28"/>
          <w:szCs w:val="28"/>
        </w:rPr>
      </w:pPr>
    </w:p>
    <w:p w:rsidR="00C82D07" w:rsidRDefault="00C82D07" w:rsidP="00C82D07">
      <w:pPr>
        <w:jc w:val="center"/>
        <w:rPr>
          <w:rFonts w:ascii="Times New Roman" w:hAnsi="Times New Roman" w:cs="Times New Roman"/>
          <w:b/>
          <w:sz w:val="28"/>
          <w:szCs w:val="28"/>
        </w:rPr>
      </w:pPr>
      <w:r w:rsidRPr="00C82D07">
        <w:rPr>
          <w:rFonts w:ascii="Times New Roman" w:hAnsi="Times New Roman" w:cs="Times New Roman"/>
          <w:b/>
          <w:sz w:val="28"/>
          <w:szCs w:val="28"/>
        </w:rPr>
        <w:t>1.</w:t>
      </w:r>
      <w:r w:rsidR="00D910CB">
        <w:rPr>
          <w:rFonts w:ascii="Times New Roman" w:hAnsi="Times New Roman" w:cs="Times New Roman"/>
          <w:b/>
          <w:sz w:val="28"/>
          <w:szCs w:val="28"/>
        </w:rPr>
        <w:t>8.</w:t>
      </w:r>
      <w:r w:rsidRPr="00C82D07">
        <w:rPr>
          <w:rFonts w:ascii="Times New Roman" w:hAnsi="Times New Roman" w:cs="Times New Roman"/>
          <w:b/>
          <w:sz w:val="28"/>
          <w:szCs w:val="28"/>
        </w:rPr>
        <w:t xml:space="preserve"> Планируемые результаты</w:t>
      </w:r>
      <w:r>
        <w:rPr>
          <w:rFonts w:ascii="Times New Roman" w:hAnsi="Times New Roman" w:cs="Times New Roman"/>
          <w:b/>
          <w:sz w:val="28"/>
          <w:szCs w:val="28"/>
        </w:rPr>
        <w:t xml:space="preserve"> освоения программы</w:t>
      </w:r>
    </w:p>
    <w:p w:rsidR="00C82D07" w:rsidRPr="00C82D07" w:rsidRDefault="00C82D07" w:rsidP="00C82D07">
      <w:pPr>
        <w:jc w:val="both"/>
        <w:rPr>
          <w:rFonts w:ascii="Times New Roman" w:hAnsi="Times New Roman" w:cs="Times New Roman"/>
          <w:b/>
          <w:sz w:val="28"/>
          <w:szCs w:val="28"/>
        </w:rPr>
      </w:pPr>
      <w:r w:rsidRPr="00C82D07">
        <w:rPr>
          <w:rFonts w:ascii="Times New Roman" w:hAnsi="Times New Roman" w:cs="Times New Roman"/>
          <w:sz w:val="28"/>
          <w:szCs w:val="28"/>
        </w:rPr>
        <w:t xml:space="preserve">Содержание программного материала обеспечивает условия для достижения на </w:t>
      </w:r>
      <w:proofErr w:type="gramStart"/>
      <w:r w:rsidRPr="00C82D07">
        <w:rPr>
          <w:rFonts w:ascii="Times New Roman" w:hAnsi="Times New Roman" w:cs="Times New Roman"/>
          <w:sz w:val="28"/>
          <w:szCs w:val="28"/>
        </w:rPr>
        <w:t>занятиях</w:t>
      </w:r>
      <w:proofErr w:type="gramEnd"/>
      <w:r w:rsidRPr="00C82D07">
        <w:rPr>
          <w:rFonts w:ascii="Times New Roman" w:hAnsi="Times New Roman" w:cs="Times New Roman"/>
          <w:sz w:val="28"/>
          <w:szCs w:val="28"/>
        </w:rPr>
        <w:t xml:space="preserve"> предметных, личностных и </w:t>
      </w:r>
      <w:proofErr w:type="spellStart"/>
      <w:r w:rsidRPr="00C82D07">
        <w:rPr>
          <w:rFonts w:ascii="Times New Roman" w:hAnsi="Times New Roman" w:cs="Times New Roman"/>
          <w:sz w:val="28"/>
          <w:szCs w:val="28"/>
        </w:rPr>
        <w:t>метапредметных</w:t>
      </w:r>
      <w:proofErr w:type="spellEnd"/>
      <w:r w:rsidRPr="00C82D07">
        <w:rPr>
          <w:rFonts w:ascii="Times New Roman" w:hAnsi="Times New Roman" w:cs="Times New Roman"/>
          <w:sz w:val="28"/>
          <w:szCs w:val="28"/>
        </w:rPr>
        <w:t xml:space="preserve"> результатов.</w:t>
      </w:r>
    </w:p>
    <w:p w:rsidR="00C82D07" w:rsidRDefault="00C82D07" w:rsidP="00C82D07">
      <w:pPr>
        <w:rPr>
          <w:rFonts w:ascii="Times New Roman" w:hAnsi="Times New Roman" w:cs="Times New Roman"/>
          <w:sz w:val="28"/>
          <w:szCs w:val="28"/>
        </w:rPr>
      </w:pPr>
      <w:r w:rsidRPr="00C33C6E">
        <w:rPr>
          <w:rFonts w:ascii="Times New Roman" w:hAnsi="Times New Roman" w:cs="Times New Roman"/>
          <w:b/>
          <w:sz w:val="28"/>
          <w:szCs w:val="28"/>
        </w:rPr>
        <w:t>Предметные:</w:t>
      </w:r>
      <w:r w:rsidRPr="00C33C6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82D07" w:rsidRPr="00C82D07" w:rsidRDefault="00C82D07" w:rsidP="00C82D07">
      <w:pPr>
        <w:pStyle w:val="a3"/>
        <w:numPr>
          <w:ilvl w:val="0"/>
          <w:numId w:val="8"/>
        </w:numPr>
        <w:ind w:left="0" w:firstLine="426"/>
        <w:rPr>
          <w:rFonts w:ascii="Times New Roman" w:hAnsi="Times New Roman" w:cs="Times New Roman"/>
          <w:sz w:val="28"/>
          <w:szCs w:val="28"/>
        </w:rPr>
      </w:pPr>
      <w:r>
        <w:rPr>
          <w:rFonts w:ascii="Times New Roman" w:hAnsi="Times New Roman" w:cs="Times New Roman"/>
          <w:sz w:val="28"/>
          <w:szCs w:val="28"/>
        </w:rPr>
        <w:lastRenderedPageBreak/>
        <w:t>Д</w:t>
      </w:r>
      <w:r w:rsidRPr="00C82D07">
        <w:rPr>
          <w:rFonts w:ascii="Times New Roman" w:hAnsi="Times New Roman" w:cs="Times New Roman"/>
          <w:sz w:val="28"/>
          <w:szCs w:val="28"/>
        </w:rPr>
        <w:t xml:space="preserve">ети научились решать логические задачи на разбиение по свойствам; на сравнение, классификацию, установление последовательности событий, анализ и синтез. </w:t>
      </w:r>
    </w:p>
    <w:p w:rsidR="00C82D07" w:rsidRDefault="00C82D07" w:rsidP="00C82D07">
      <w:pPr>
        <w:pStyle w:val="a3"/>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У детей с</w:t>
      </w:r>
      <w:r w:rsidRPr="00C33C6E">
        <w:rPr>
          <w:rFonts w:ascii="Times New Roman" w:hAnsi="Times New Roman" w:cs="Times New Roman"/>
          <w:sz w:val="28"/>
          <w:szCs w:val="28"/>
        </w:rPr>
        <w:t>формиров</w:t>
      </w:r>
      <w:r>
        <w:rPr>
          <w:rFonts w:ascii="Times New Roman" w:hAnsi="Times New Roman" w:cs="Times New Roman"/>
          <w:sz w:val="28"/>
          <w:szCs w:val="28"/>
        </w:rPr>
        <w:t>ались</w:t>
      </w:r>
      <w:r w:rsidRPr="00C33C6E">
        <w:rPr>
          <w:rFonts w:ascii="Times New Roman" w:hAnsi="Times New Roman" w:cs="Times New Roman"/>
          <w:sz w:val="28"/>
          <w:szCs w:val="28"/>
        </w:rPr>
        <w:t xml:space="preserve"> количественные представления</w:t>
      </w:r>
      <w:r>
        <w:rPr>
          <w:rFonts w:ascii="Times New Roman" w:hAnsi="Times New Roman" w:cs="Times New Roman"/>
          <w:sz w:val="28"/>
          <w:szCs w:val="28"/>
        </w:rPr>
        <w:t>,</w:t>
      </w:r>
      <w:r w:rsidRPr="00C33C6E">
        <w:rPr>
          <w:rFonts w:ascii="Times New Roman" w:hAnsi="Times New Roman" w:cs="Times New Roman"/>
          <w:sz w:val="28"/>
          <w:szCs w:val="28"/>
        </w:rPr>
        <w:t xml:space="preserve"> устанавливать равенство и неравенство дв</w:t>
      </w:r>
      <w:r>
        <w:rPr>
          <w:rFonts w:ascii="Times New Roman" w:hAnsi="Times New Roman" w:cs="Times New Roman"/>
          <w:sz w:val="28"/>
          <w:szCs w:val="28"/>
        </w:rPr>
        <w:t>ух групп предметов, множеств.</w:t>
      </w:r>
    </w:p>
    <w:p w:rsidR="00C82D07" w:rsidRDefault="00C82D07" w:rsidP="00C82D07">
      <w:pPr>
        <w:rPr>
          <w:rFonts w:ascii="Times New Roman" w:hAnsi="Times New Roman" w:cs="Times New Roman"/>
          <w:sz w:val="28"/>
          <w:szCs w:val="28"/>
        </w:rPr>
      </w:pPr>
      <w:proofErr w:type="spellStart"/>
      <w:r w:rsidRPr="00C33C6E">
        <w:rPr>
          <w:rFonts w:ascii="Times New Roman" w:hAnsi="Times New Roman" w:cs="Times New Roman"/>
          <w:b/>
          <w:sz w:val="28"/>
          <w:szCs w:val="28"/>
        </w:rPr>
        <w:t>Метапредметные</w:t>
      </w:r>
      <w:proofErr w:type="spellEnd"/>
      <w:r w:rsidRPr="00C33C6E">
        <w:rPr>
          <w:rFonts w:ascii="Times New Roman" w:hAnsi="Times New Roman" w:cs="Times New Roman"/>
          <w:b/>
          <w:sz w:val="28"/>
          <w:szCs w:val="28"/>
        </w:rPr>
        <w:t>:</w:t>
      </w:r>
    </w:p>
    <w:p w:rsidR="00C82D07" w:rsidRDefault="00C82D07" w:rsidP="00C82D07">
      <w:pPr>
        <w:pStyle w:val="a3"/>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У детей развиты</w:t>
      </w:r>
      <w:r w:rsidRPr="00C33C6E">
        <w:rPr>
          <w:rFonts w:ascii="Times New Roman" w:hAnsi="Times New Roman" w:cs="Times New Roman"/>
          <w:sz w:val="28"/>
          <w:szCs w:val="28"/>
        </w:rPr>
        <w:t xml:space="preserve"> мыслительные умения - сравнивать, анализировать, классифицировать, обобщать, абстрагировать, кодировать и декодировать информаци</w:t>
      </w:r>
      <w:r>
        <w:rPr>
          <w:rFonts w:ascii="Times New Roman" w:hAnsi="Times New Roman" w:cs="Times New Roman"/>
          <w:sz w:val="28"/>
          <w:szCs w:val="28"/>
        </w:rPr>
        <w:t xml:space="preserve">ю; </w:t>
      </w:r>
    </w:p>
    <w:p w:rsidR="00C82D07" w:rsidRDefault="00C82D07" w:rsidP="00C82D07">
      <w:pPr>
        <w:pStyle w:val="a3"/>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Сф</w:t>
      </w:r>
      <w:r w:rsidRPr="00C33C6E">
        <w:rPr>
          <w:rFonts w:ascii="Times New Roman" w:hAnsi="Times New Roman" w:cs="Times New Roman"/>
          <w:sz w:val="28"/>
          <w:szCs w:val="28"/>
        </w:rPr>
        <w:t>ормирова</w:t>
      </w:r>
      <w:r>
        <w:rPr>
          <w:rFonts w:ascii="Times New Roman" w:hAnsi="Times New Roman" w:cs="Times New Roman"/>
          <w:sz w:val="28"/>
          <w:szCs w:val="28"/>
        </w:rPr>
        <w:t>ны</w:t>
      </w:r>
      <w:r w:rsidRPr="00C33C6E">
        <w:rPr>
          <w:rFonts w:ascii="Times New Roman" w:hAnsi="Times New Roman" w:cs="Times New Roman"/>
          <w:sz w:val="28"/>
          <w:szCs w:val="28"/>
        </w:rPr>
        <w:t xml:space="preserve"> элементарные навыки алгор</w:t>
      </w:r>
      <w:r>
        <w:rPr>
          <w:rFonts w:ascii="Times New Roman" w:hAnsi="Times New Roman" w:cs="Times New Roman"/>
          <w:sz w:val="28"/>
          <w:szCs w:val="28"/>
        </w:rPr>
        <w:t>итмической культуры мышления;</w:t>
      </w:r>
    </w:p>
    <w:p w:rsidR="00C82D07" w:rsidRDefault="00C82D07" w:rsidP="00C82D07">
      <w:pPr>
        <w:pStyle w:val="a3"/>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У детей р</w:t>
      </w:r>
      <w:r w:rsidRPr="00C33C6E">
        <w:rPr>
          <w:rFonts w:ascii="Times New Roman" w:hAnsi="Times New Roman" w:cs="Times New Roman"/>
          <w:sz w:val="28"/>
          <w:szCs w:val="28"/>
        </w:rPr>
        <w:t>азви</w:t>
      </w:r>
      <w:r>
        <w:rPr>
          <w:rFonts w:ascii="Times New Roman" w:hAnsi="Times New Roman" w:cs="Times New Roman"/>
          <w:sz w:val="28"/>
          <w:szCs w:val="28"/>
        </w:rPr>
        <w:t>ты</w:t>
      </w:r>
      <w:r w:rsidRPr="00C33C6E">
        <w:rPr>
          <w:rFonts w:ascii="Times New Roman" w:hAnsi="Times New Roman" w:cs="Times New Roman"/>
          <w:sz w:val="28"/>
          <w:szCs w:val="28"/>
        </w:rPr>
        <w:t xml:space="preserve"> познавательные процессы восприятия памяти, внимания, воображения; </w:t>
      </w:r>
    </w:p>
    <w:p w:rsidR="00C82D07" w:rsidRDefault="00C82D07" w:rsidP="00C82D07">
      <w:pPr>
        <w:rPr>
          <w:rFonts w:ascii="Times New Roman" w:hAnsi="Times New Roman" w:cs="Times New Roman"/>
          <w:sz w:val="28"/>
          <w:szCs w:val="28"/>
        </w:rPr>
      </w:pPr>
      <w:r w:rsidRPr="00C33C6E">
        <w:rPr>
          <w:rFonts w:ascii="Times New Roman" w:hAnsi="Times New Roman" w:cs="Times New Roman"/>
          <w:b/>
          <w:sz w:val="28"/>
          <w:szCs w:val="28"/>
        </w:rPr>
        <w:t>Личностные</w:t>
      </w:r>
      <w:r>
        <w:rPr>
          <w:rFonts w:ascii="Times New Roman" w:hAnsi="Times New Roman" w:cs="Times New Roman"/>
          <w:sz w:val="28"/>
          <w:szCs w:val="28"/>
        </w:rPr>
        <w:t>:</w:t>
      </w:r>
    </w:p>
    <w:p w:rsidR="00C82D07" w:rsidRDefault="00C82D07" w:rsidP="00C82D07">
      <w:pPr>
        <w:pStyle w:val="a3"/>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Дети способны</w:t>
      </w:r>
      <w:r w:rsidRPr="00C33C6E">
        <w:rPr>
          <w:rFonts w:ascii="Times New Roman" w:hAnsi="Times New Roman" w:cs="Times New Roman"/>
          <w:sz w:val="28"/>
          <w:szCs w:val="28"/>
        </w:rPr>
        <w:t xml:space="preserve"> и</w:t>
      </w:r>
      <w:r>
        <w:rPr>
          <w:rFonts w:ascii="Times New Roman" w:hAnsi="Times New Roman" w:cs="Times New Roman"/>
          <w:sz w:val="28"/>
          <w:szCs w:val="28"/>
        </w:rPr>
        <w:t>спользовать полученные знания в самостоятельной деятельности.</w:t>
      </w:r>
    </w:p>
    <w:p w:rsidR="00C82D07" w:rsidRDefault="00C82D07" w:rsidP="00C82D07">
      <w:pPr>
        <w:pStyle w:val="a3"/>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Научились</w:t>
      </w:r>
      <w:r w:rsidRPr="00C33C6E">
        <w:rPr>
          <w:rFonts w:ascii="Times New Roman" w:hAnsi="Times New Roman" w:cs="Times New Roman"/>
          <w:sz w:val="28"/>
          <w:szCs w:val="28"/>
        </w:rPr>
        <w:t xml:space="preserve"> взаимодействовать в коллективе.</w:t>
      </w:r>
    </w:p>
    <w:p w:rsidR="00784AF0" w:rsidRDefault="00784AF0" w:rsidP="00784AF0">
      <w:pPr>
        <w:jc w:val="center"/>
        <w:rPr>
          <w:rFonts w:ascii="Times New Roman" w:hAnsi="Times New Roman" w:cs="Times New Roman"/>
          <w:sz w:val="28"/>
          <w:szCs w:val="28"/>
        </w:rPr>
      </w:pPr>
      <w:r w:rsidRPr="00784AF0">
        <w:rPr>
          <w:rFonts w:ascii="Times New Roman" w:hAnsi="Times New Roman" w:cs="Times New Roman"/>
          <w:b/>
          <w:sz w:val="28"/>
          <w:szCs w:val="28"/>
        </w:rPr>
        <w:t>Раздел II. Комплекс организационно-педагогических условий.</w:t>
      </w:r>
      <w:r w:rsidRPr="00784AF0">
        <w:rPr>
          <w:rFonts w:ascii="Times New Roman" w:hAnsi="Times New Roman" w:cs="Times New Roman"/>
          <w:sz w:val="28"/>
          <w:szCs w:val="28"/>
        </w:rPr>
        <w:t xml:space="preserve"> </w:t>
      </w:r>
      <w:r w:rsidRPr="00784AF0">
        <w:rPr>
          <w:rFonts w:ascii="Times New Roman" w:hAnsi="Times New Roman" w:cs="Times New Roman"/>
          <w:b/>
          <w:sz w:val="28"/>
          <w:szCs w:val="28"/>
        </w:rPr>
        <w:t>2.1Описание образовательных и учебных форматов</w:t>
      </w:r>
      <w:r w:rsidRPr="00784AF0">
        <w:rPr>
          <w:rFonts w:ascii="Times New Roman" w:hAnsi="Times New Roman" w:cs="Times New Roman"/>
          <w:sz w:val="28"/>
          <w:szCs w:val="28"/>
        </w:rPr>
        <w:t xml:space="preserve"> </w:t>
      </w:r>
    </w:p>
    <w:p w:rsidR="009B6F68" w:rsidRDefault="00784AF0" w:rsidP="00784AF0">
      <w:pPr>
        <w:jc w:val="both"/>
        <w:rPr>
          <w:rFonts w:ascii="Times New Roman" w:hAnsi="Times New Roman" w:cs="Times New Roman"/>
          <w:sz w:val="28"/>
          <w:szCs w:val="28"/>
        </w:rPr>
      </w:pPr>
      <w:r w:rsidRPr="00784AF0">
        <w:rPr>
          <w:rFonts w:ascii="Times New Roman" w:hAnsi="Times New Roman" w:cs="Times New Roman"/>
          <w:b/>
          <w:sz w:val="28"/>
          <w:szCs w:val="28"/>
        </w:rPr>
        <w:t>Форма организации образовательного процесса</w:t>
      </w:r>
      <w:r w:rsidRPr="00784AF0">
        <w:rPr>
          <w:rFonts w:ascii="Times New Roman" w:hAnsi="Times New Roman" w:cs="Times New Roman"/>
          <w:sz w:val="28"/>
          <w:szCs w:val="28"/>
        </w:rPr>
        <w:t xml:space="preserve"> – групповая и индивидуальная работа.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b/>
          <w:sz w:val="28"/>
          <w:szCs w:val="28"/>
        </w:rPr>
        <w:t xml:space="preserve">Категория </w:t>
      </w:r>
      <w:proofErr w:type="gramStart"/>
      <w:r w:rsidRPr="00784AF0">
        <w:rPr>
          <w:rFonts w:ascii="Times New Roman" w:hAnsi="Times New Roman" w:cs="Times New Roman"/>
          <w:b/>
          <w:sz w:val="28"/>
          <w:szCs w:val="28"/>
        </w:rPr>
        <w:t>обучающихся</w:t>
      </w:r>
      <w:proofErr w:type="gramEnd"/>
      <w:r w:rsidRPr="00784AF0">
        <w:rPr>
          <w:rFonts w:ascii="Times New Roman" w:hAnsi="Times New Roman" w:cs="Times New Roman"/>
          <w:sz w:val="28"/>
          <w:szCs w:val="28"/>
        </w:rPr>
        <w:t xml:space="preserve"> – воспитанники общеразвивающей группы.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b/>
          <w:sz w:val="28"/>
          <w:szCs w:val="28"/>
        </w:rPr>
        <w:t>Формы организации занятий:</w:t>
      </w:r>
      <w:r w:rsidRPr="00784AF0">
        <w:rPr>
          <w:rFonts w:ascii="Times New Roman" w:hAnsi="Times New Roman" w:cs="Times New Roman"/>
          <w:sz w:val="28"/>
          <w:szCs w:val="28"/>
        </w:rPr>
        <w:t xml:space="preserve">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sz w:val="28"/>
          <w:szCs w:val="28"/>
        </w:rPr>
        <w:t>Основной формой образовательного процесса является занятие, которое включает в себя теори</w:t>
      </w:r>
      <w:r>
        <w:rPr>
          <w:rFonts w:ascii="Times New Roman" w:hAnsi="Times New Roman" w:cs="Times New Roman"/>
          <w:sz w:val="28"/>
          <w:szCs w:val="28"/>
        </w:rPr>
        <w:t>ю</w:t>
      </w:r>
      <w:r w:rsidRPr="00784AF0">
        <w:rPr>
          <w:rFonts w:ascii="Times New Roman" w:hAnsi="Times New Roman" w:cs="Times New Roman"/>
          <w:sz w:val="28"/>
          <w:szCs w:val="28"/>
        </w:rPr>
        <w:t xml:space="preserve"> и практик</w:t>
      </w:r>
      <w:r>
        <w:rPr>
          <w:rFonts w:ascii="Times New Roman" w:hAnsi="Times New Roman" w:cs="Times New Roman"/>
          <w:sz w:val="28"/>
          <w:szCs w:val="28"/>
        </w:rPr>
        <w:t>у</w:t>
      </w:r>
      <w:r w:rsidRPr="00784AF0">
        <w:rPr>
          <w:rFonts w:ascii="Times New Roman" w:hAnsi="Times New Roman" w:cs="Times New Roman"/>
          <w:sz w:val="28"/>
          <w:szCs w:val="28"/>
        </w:rPr>
        <w:t xml:space="preserve">.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i/>
          <w:sz w:val="28"/>
          <w:szCs w:val="28"/>
          <w:u w:val="single"/>
        </w:rPr>
        <w:t>Другие формы работы</w:t>
      </w:r>
      <w:r w:rsidRPr="00784AF0">
        <w:rPr>
          <w:rFonts w:ascii="Times New Roman" w:hAnsi="Times New Roman" w:cs="Times New Roman"/>
          <w:sz w:val="28"/>
          <w:szCs w:val="28"/>
        </w:rPr>
        <w:t xml:space="preserve">: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sz w:val="28"/>
          <w:szCs w:val="28"/>
        </w:rPr>
        <w:t xml:space="preserve">• беседы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sz w:val="28"/>
          <w:szCs w:val="28"/>
        </w:rPr>
        <w:t xml:space="preserve">• интегрированные занятия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sz w:val="28"/>
          <w:szCs w:val="28"/>
        </w:rPr>
        <w:t xml:space="preserve">• практические занятия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sz w:val="28"/>
          <w:szCs w:val="28"/>
        </w:rPr>
        <w:t xml:space="preserve">• игры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sz w:val="28"/>
          <w:szCs w:val="28"/>
        </w:rPr>
        <w:t xml:space="preserve">• конкурсы </w:t>
      </w:r>
    </w:p>
    <w:p w:rsidR="00784AF0" w:rsidRDefault="00784AF0" w:rsidP="00784AF0">
      <w:pPr>
        <w:jc w:val="center"/>
        <w:rPr>
          <w:rFonts w:ascii="Times New Roman" w:hAnsi="Times New Roman" w:cs="Times New Roman"/>
          <w:b/>
          <w:sz w:val="28"/>
          <w:szCs w:val="28"/>
        </w:rPr>
      </w:pPr>
      <w:r w:rsidRPr="00784AF0">
        <w:rPr>
          <w:rFonts w:ascii="Times New Roman" w:hAnsi="Times New Roman" w:cs="Times New Roman"/>
          <w:b/>
          <w:sz w:val="28"/>
          <w:szCs w:val="28"/>
        </w:rPr>
        <w:lastRenderedPageBreak/>
        <w:t>2.2. Материально-техническое обеспечение программы.</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sz w:val="28"/>
          <w:szCs w:val="28"/>
        </w:rPr>
        <w:t xml:space="preserve"> Для успешной реализации программы необходимы следующие условия: </w:t>
      </w:r>
      <w:r w:rsidRPr="00784AF0">
        <w:rPr>
          <w:rFonts w:ascii="Times New Roman" w:hAnsi="Times New Roman" w:cs="Times New Roman"/>
          <w:b/>
          <w:sz w:val="28"/>
          <w:szCs w:val="28"/>
          <w:u w:val="single"/>
        </w:rPr>
        <w:t>Материально-техническое обеспечение:</w:t>
      </w:r>
      <w:r w:rsidRPr="00784AF0">
        <w:rPr>
          <w:rFonts w:ascii="Times New Roman" w:hAnsi="Times New Roman" w:cs="Times New Roman"/>
          <w:sz w:val="28"/>
          <w:szCs w:val="28"/>
        </w:rPr>
        <w:t xml:space="preserve"> </w:t>
      </w:r>
    </w:p>
    <w:p w:rsidR="00784AF0" w:rsidRDefault="00784AF0" w:rsidP="00784AF0">
      <w:pPr>
        <w:jc w:val="both"/>
        <w:rPr>
          <w:rFonts w:ascii="Times New Roman" w:hAnsi="Times New Roman" w:cs="Times New Roman"/>
          <w:sz w:val="28"/>
          <w:szCs w:val="28"/>
        </w:rPr>
      </w:pPr>
      <w:r w:rsidRPr="00784AF0">
        <w:rPr>
          <w:rFonts w:ascii="Times New Roman" w:hAnsi="Times New Roman" w:cs="Times New Roman"/>
          <w:sz w:val="28"/>
          <w:szCs w:val="28"/>
        </w:rPr>
        <w:t xml:space="preserve">Создание предметно - развивающей среды и распределение по зонам: сенсорная зона; математическая зона; </w:t>
      </w:r>
    </w:p>
    <w:p w:rsidR="00A60E44" w:rsidRDefault="00A60E44" w:rsidP="00A60E44">
      <w:pPr>
        <w:pStyle w:val="a3"/>
        <w:numPr>
          <w:ilvl w:val="0"/>
          <w:numId w:val="10"/>
        </w:numPr>
        <w:ind w:left="0" w:firstLine="360"/>
        <w:jc w:val="both"/>
        <w:rPr>
          <w:rFonts w:ascii="Times New Roman" w:hAnsi="Times New Roman" w:cs="Times New Roman"/>
          <w:sz w:val="28"/>
          <w:szCs w:val="28"/>
        </w:rPr>
      </w:pPr>
      <w:r w:rsidRPr="00A60E44">
        <w:rPr>
          <w:rFonts w:ascii="Times New Roman" w:eastAsia="Times New Roman" w:hAnsi="Times New Roman" w:cs="Times New Roman"/>
          <w:sz w:val="28"/>
          <w:szCs w:val="28"/>
        </w:rPr>
        <w:t>Раздаточный  материал: бумага, ручки, простые карандаши, цветные карандаши, фломастеры, дидактические игры,</w:t>
      </w:r>
      <w:r>
        <w:rPr>
          <w:rFonts w:ascii="Times New Roman" w:eastAsia="Times New Roman" w:hAnsi="Times New Roman" w:cs="Times New Roman"/>
          <w:sz w:val="28"/>
          <w:szCs w:val="28"/>
        </w:rPr>
        <w:t xml:space="preserve"> </w:t>
      </w:r>
      <w:r>
        <w:rPr>
          <w:rFonts w:ascii="Times New Roman" w:hAnsi="Times New Roman" w:cs="Times New Roman"/>
          <w:sz w:val="28"/>
          <w:szCs w:val="28"/>
        </w:rPr>
        <w:t>т</w:t>
      </w:r>
      <w:r w:rsidR="00784AF0" w:rsidRPr="00A60E44">
        <w:rPr>
          <w:rFonts w:ascii="Times New Roman" w:hAnsi="Times New Roman" w:cs="Times New Roman"/>
          <w:sz w:val="28"/>
          <w:szCs w:val="28"/>
        </w:rPr>
        <w:t>етради на печатной основе с заданиями для самостоятель</w:t>
      </w:r>
      <w:r w:rsidRPr="00A60E44">
        <w:rPr>
          <w:rFonts w:ascii="Times New Roman" w:hAnsi="Times New Roman" w:cs="Times New Roman"/>
          <w:sz w:val="28"/>
          <w:szCs w:val="28"/>
        </w:rPr>
        <w:t>ной работы</w:t>
      </w:r>
      <w:r w:rsidR="00784AF0" w:rsidRPr="00A60E44">
        <w:rPr>
          <w:rFonts w:ascii="Times New Roman" w:hAnsi="Times New Roman" w:cs="Times New Roman"/>
          <w:sz w:val="28"/>
          <w:szCs w:val="28"/>
        </w:rPr>
        <w:t>;</w:t>
      </w:r>
    </w:p>
    <w:p w:rsidR="00A60E44" w:rsidRDefault="00A60E44" w:rsidP="00A60E44">
      <w:pPr>
        <w:pStyle w:val="a3"/>
        <w:numPr>
          <w:ilvl w:val="0"/>
          <w:numId w:val="10"/>
        </w:numPr>
        <w:ind w:left="0" w:firstLine="360"/>
        <w:jc w:val="both"/>
        <w:rPr>
          <w:rFonts w:ascii="Times New Roman" w:hAnsi="Times New Roman" w:cs="Times New Roman"/>
          <w:sz w:val="28"/>
          <w:szCs w:val="28"/>
        </w:rPr>
      </w:pPr>
      <w:r w:rsidRPr="00A60E44">
        <w:rPr>
          <w:rFonts w:ascii="Times New Roman" w:eastAsia="Times New Roman" w:hAnsi="Times New Roman" w:cs="Times New Roman"/>
          <w:sz w:val="28"/>
          <w:szCs w:val="28"/>
        </w:rPr>
        <w:t xml:space="preserve">Наглядный материал: тексты, рисунки, иллюстрации,  игрушка «Зайчонок», изобразительный </w:t>
      </w:r>
      <w:proofErr w:type="spellStart"/>
      <w:r w:rsidRPr="00A60E44">
        <w:rPr>
          <w:rFonts w:ascii="Times New Roman" w:eastAsia="Times New Roman" w:hAnsi="Times New Roman" w:cs="Times New Roman"/>
          <w:sz w:val="28"/>
          <w:szCs w:val="28"/>
        </w:rPr>
        <w:t>материал</w:t>
      </w:r>
      <w:proofErr w:type="gramStart"/>
      <w:r w:rsidRPr="00A60E44">
        <w:rPr>
          <w:rFonts w:ascii="Times New Roman" w:eastAsia="Times New Roman" w:hAnsi="Times New Roman" w:cs="Times New Roman"/>
          <w:color w:val="000000"/>
          <w:sz w:val="28"/>
          <w:szCs w:val="28"/>
        </w:rPr>
        <w:t>.</w:t>
      </w:r>
      <w:r w:rsidR="00784AF0" w:rsidRPr="00A60E44">
        <w:rPr>
          <w:rFonts w:ascii="Times New Roman" w:hAnsi="Times New Roman" w:cs="Times New Roman"/>
          <w:sz w:val="28"/>
          <w:szCs w:val="28"/>
        </w:rPr>
        <w:t>П</w:t>
      </w:r>
      <w:proofErr w:type="gramEnd"/>
      <w:r w:rsidR="00784AF0" w:rsidRPr="00A60E44">
        <w:rPr>
          <w:rFonts w:ascii="Times New Roman" w:hAnsi="Times New Roman" w:cs="Times New Roman"/>
          <w:sz w:val="28"/>
          <w:szCs w:val="28"/>
        </w:rPr>
        <w:t>ростой</w:t>
      </w:r>
      <w:proofErr w:type="spellEnd"/>
      <w:r w:rsidR="00784AF0" w:rsidRPr="00A60E44">
        <w:rPr>
          <w:rFonts w:ascii="Times New Roman" w:hAnsi="Times New Roman" w:cs="Times New Roman"/>
          <w:sz w:val="28"/>
          <w:szCs w:val="28"/>
        </w:rPr>
        <w:t xml:space="preserve"> карандаш; набор фломастеров;</w:t>
      </w:r>
    </w:p>
    <w:p w:rsidR="00784AF0" w:rsidRDefault="00A60E44" w:rsidP="00A60E44">
      <w:pPr>
        <w:jc w:val="both"/>
        <w:rPr>
          <w:rFonts w:ascii="Times New Roman" w:hAnsi="Times New Roman" w:cs="Times New Roman"/>
          <w:sz w:val="28"/>
          <w:szCs w:val="28"/>
        </w:rPr>
      </w:pPr>
      <w:r w:rsidRPr="00A60E44">
        <w:rPr>
          <w:rFonts w:ascii="Times New Roman" w:hAnsi="Times New Roman" w:cs="Times New Roman"/>
          <w:b/>
          <w:i/>
          <w:sz w:val="28"/>
          <w:szCs w:val="28"/>
        </w:rPr>
        <w:t xml:space="preserve"> </w:t>
      </w:r>
      <w:r w:rsidR="00784AF0" w:rsidRPr="00A60E44">
        <w:rPr>
          <w:rFonts w:ascii="Times New Roman" w:hAnsi="Times New Roman" w:cs="Times New Roman"/>
          <w:b/>
          <w:i/>
          <w:sz w:val="28"/>
          <w:szCs w:val="28"/>
        </w:rPr>
        <w:t>Кадровое обеспечение:</w:t>
      </w:r>
      <w:r w:rsidR="00784AF0" w:rsidRPr="00A60E44">
        <w:rPr>
          <w:rFonts w:ascii="Times New Roman" w:hAnsi="Times New Roman" w:cs="Times New Roman"/>
          <w:sz w:val="28"/>
          <w:szCs w:val="28"/>
        </w:rPr>
        <w:t xml:space="preserve"> Педагог, реализующий данную программу должен иметь среднее или высшее педагогическое образование в области, соответствующей профилю </w:t>
      </w:r>
      <w:r>
        <w:rPr>
          <w:rFonts w:ascii="Times New Roman" w:hAnsi="Times New Roman" w:cs="Times New Roman"/>
          <w:sz w:val="28"/>
          <w:szCs w:val="28"/>
        </w:rPr>
        <w:t>программы</w:t>
      </w:r>
      <w:r w:rsidR="00784AF0" w:rsidRPr="00A60E44">
        <w:rPr>
          <w:rFonts w:ascii="Times New Roman" w:hAnsi="Times New Roman" w:cs="Times New Roman"/>
          <w:sz w:val="28"/>
          <w:szCs w:val="28"/>
        </w:rPr>
        <w:t>, первую или высшую квалификационную категорию, без предъявления требований к стажу педагогической работы.</w:t>
      </w:r>
    </w:p>
    <w:p w:rsidR="00A60E44" w:rsidRPr="00A60E44" w:rsidRDefault="00A60E44" w:rsidP="00A60E44">
      <w:pPr>
        <w:jc w:val="both"/>
        <w:rPr>
          <w:rFonts w:ascii="Times New Roman" w:hAnsi="Times New Roman" w:cs="Times New Roman"/>
          <w:sz w:val="28"/>
          <w:szCs w:val="28"/>
        </w:rPr>
      </w:pPr>
      <w:r w:rsidRPr="00A60E44">
        <w:rPr>
          <w:rFonts w:ascii="Times New Roman" w:hAnsi="Times New Roman" w:cs="Times New Roman"/>
          <w:b/>
          <w:i/>
          <w:sz w:val="28"/>
          <w:szCs w:val="28"/>
        </w:rPr>
        <w:t>Кружок ведет педагог</w:t>
      </w:r>
      <w:r w:rsidRPr="00A60E44">
        <w:rPr>
          <w:rFonts w:ascii="Times New Roman" w:hAnsi="Times New Roman" w:cs="Times New Roman"/>
          <w:sz w:val="28"/>
          <w:szCs w:val="28"/>
        </w:rPr>
        <w:t xml:space="preserve">: </w:t>
      </w:r>
      <w:r>
        <w:rPr>
          <w:rFonts w:ascii="Times New Roman" w:hAnsi="Times New Roman" w:cs="Times New Roman"/>
          <w:sz w:val="28"/>
          <w:szCs w:val="28"/>
        </w:rPr>
        <w:t>Чичигина Ольга Ивановна</w:t>
      </w:r>
      <w:r w:rsidRPr="00A60E44">
        <w:rPr>
          <w:rFonts w:ascii="Times New Roman" w:hAnsi="Times New Roman" w:cs="Times New Roman"/>
          <w:sz w:val="28"/>
          <w:szCs w:val="28"/>
        </w:rPr>
        <w:t>, высшее педагогическое образовани</w:t>
      </w:r>
      <w:r>
        <w:rPr>
          <w:rFonts w:ascii="Times New Roman" w:hAnsi="Times New Roman" w:cs="Times New Roman"/>
          <w:sz w:val="28"/>
          <w:szCs w:val="28"/>
        </w:rPr>
        <w:t>е</w:t>
      </w:r>
      <w:r w:rsidRPr="00A60E44">
        <w:rPr>
          <w:rFonts w:ascii="Times New Roman" w:hAnsi="Times New Roman" w:cs="Times New Roman"/>
          <w:sz w:val="28"/>
          <w:szCs w:val="28"/>
        </w:rPr>
        <w:t>.</w:t>
      </w:r>
    </w:p>
    <w:p w:rsidR="00A60E44" w:rsidRDefault="00A60E44" w:rsidP="00A60E44">
      <w:pPr>
        <w:jc w:val="center"/>
        <w:rPr>
          <w:rFonts w:ascii="Times New Roman" w:hAnsi="Times New Roman" w:cs="Times New Roman"/>
          <w:sz w:val="28"/>
          <w:szCs w:val="28"/>
        </w:rPr>
      </w:pPr>
      <w:r w:rsidRPr="00A60E44">
        <w:rPr>
          <w:rFonts w:ascii="Times New Roman" w:hAnsi="Times New Roman" w:cs="Times New Roman"/>
          <w:b/>
          <w:sz w:val="28"/>
          <w:szCs w:val="28"/>
        </w:rPr>
        <w:t>2.3 Методическое обеспечение</w:t>
      </w:r>
      <w:r w:rsidRPr="00A60E44">
        <w:rPr>
          <w:rFonts w:ascii="Times New Roman" w:hAnsi="Times New Roman" w:cs="Times New Roman"/>
          <w:sz w:val="28"/>
          <w:szCs w:val="28"/>
        </w:rPr>
        <w:t xml:space="preserve"> </w:t>
      </w:r>
    </w:p>
    <w:p w:rsidR="00A60E44" w:rsidRDefault="00A60E44" w:rsidP="00A60E44">
      <w:pPr>
        <w:jc w:val="center"/>
        <w:rPr>
          <w:rFonts w:ascii="Times New Roman" w:hAnsi="Times New Roman" w:cs="Times New Roman"/>
          <w:sz w:val="28"/>
          <w:szCs w:val="28"/>
        </w:rPr>
      </w:pPr>
      <w:r w:rsidRPr="00A60E44">
        <w:rPr>
          <w:rFonts w:ascii="Times New Roman" w:hAnsi="Times New Roman" w:cs="Times New Roman"/>
          <w:b/>
          <w:sz w:val="28"/>
          <w:szCs w:val="28"/>
        </w:rPr>
        <w:t>Методическое обеспечение учебного процесса.</w:t>
      </w:r>
      <w:r w:rsidRPr="00A60E44">
        <w:rPr>
          <w:rFonts w:ascii="Times New Roman" w:hAnsi="Times New Roman" w:cs="Times New Roman"/>
          <w:sz w:val="28"/>
          <w:szCs w:val="28"/>
        </w:rPr>
        <w:t xml:space="preserve">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b/>
          <w:sz w:val="28"/>
          <w:szCs w:val="28"/>
        </w:rPr>
        <w:t>Организационные:</w:t>
      </w:r>
      <w:r w:rsidRPr="00A60E44">
        <w:rPr>
          <w:rFonts w:ascii="Times New Roman" w:hAnsi="Times New Roman" w:cs="Times New Roman"/>
          <w:sz w:val="28"/>
          <w:szCs w:val="28"/>
        </w:rPr>
        <w:t xml:space="preserve">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1. Программа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2. Методические рекомендации.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b/>
          <w:i/>
          <w:sz w:val="28"/>
          <w:szCs w:val="28"/>
        </w:rPr>
        <w:t>Методические рекомендации.</w:t>
      </w:r>
      <w:r w:rsidRPr="00A60E44">
        <w:rPr>
          <w:rFonts w:ascii="Times New Roman" w:hAnsi="Times New Roman" w:cs="Times New Roman"/>
          <w:sz w:val="28"/>
          <w:szCs w:val="28"/>
        </w:rPr>
        <w:t xml:space="preserve">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Для положительной мотивации деятельности дошкольников будут использованы различные стимулы: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 внешние стимулы (новизна, необычность); </w:t>
      </w:r>
    </w:p>
    <w:p w:rsidR="00A60E44" w:rsidRDefault="00A60E44" w:rsidP="00A60E44">
      <w:pPr>
        <w:jc w:val="both"/>
        <w:rPr>
          <w:rFonts w:ascii="Times New Roman" w:hAnsi="Times New Roman" w:cs="Times New Roman"/>
          <w:sz w:val="28"/>
          <w:szCs w:val="28"/>
        </w:rPr>
      </w:pPr>
      <w:r>
        <w:rPr>
          <w:rFonts w:ascii="Times New Roman" w:hAnsi="Times New Roman" w:cs="Times New Roman"/>
          <w:sz w:val="28"/>
          <w:szCs w:val="28"/>
        </w:rPr>
        <w:t>• тайна, сюрприз;</w:t>
      </w:r>
      <w:r w:rsidRPr="00A60E44">
        <w:rPr>
          <w:rFonts w:ascii="Times New Roman" w:hAnsi="Times New Roman" w:cs="Times New Roman"/>
          <w:sz w:val="28"/>
          <w:szCs w:val="28"/>
        </w:rPr>
        <w:t xml:space="preserve">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 мотив помощи;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 познавательный мотив (почему так);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lastRenderedPageBreak/>
        <w:t xml:space="preserve">• ситуация выбора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b/>
          <w:i/>
          <w:sz w:val="28"/>
          <w:szCs w:val="28"/>
        </w:rPr>
        <w:t>Алгоритм занятия:</w:t>
      </w:r>
      <w:r w:rsidRPr="00A60E44">
        <w:rPr>
          <w:rFonts w:ascii="Times New Roman" w:hAnsi="Times New Roman" w:cs="Times New Roman"/>
          <w:sz w:val="28"/>
          <w:szCs w:val="28"/>
        </w:rPr>
        <w:t xml:space="preserve">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1. Уточнение правил безопасности жизнедеятельности в ходе осуществления занятия.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2. Объяснение алгоритма выполнения поставленного задания (метод выполнения задания на конкретном </w:t>
      </w:r>
      <w:proofErr w:type="gramStart"/>
      <w:r w:rsidRPr="00A60E44">
        <w:rPr>
          <w:rFonts w:ascii="Times New Roman" w:hAnsi="Times New Roman" w:cs="Times New Roman"/>
          <w:sz w:val="28"/>
          <w:szCs w:val="28"/>
        </w:rPr>
        <w:t>примере</w:t>
      </w:r>
      <w:proofErr w:type="gramEnd"/>
      <w:r w:rsidRPr="00A60E44">
        <w:rPr>
          <w:rFonts w:ascii="Times New Roman" w:hAnsi="Times New Roman" w:cs="Times New Roman"/>
          <w:sz w:val="28"/>
          <w:szCs w:val="28"/>
        </w:rPr>
        <w:t xml:space="preserve">).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3. Постановка условия задания.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4. Тренинг внимания, памяти, логики мышления (обзор корректности восприятия поставленного задания).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5. Уточнение плана выполнения поставленного задания.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6. Выбор оборудования и размещение детьми в зоне обучения.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7. Самостоятельная деятельность детей (в плане поставленного задания).</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 8. Анализ и обобщение полученных результатов полученных ответов.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Занятия проводятся не только за столом над страничкой учебного пособия. Само же «открытие» должно происходить в ходе активного участия детей в дидактических и ролевых играх. Пособие используется в основном для закрепления сформированных представлений.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Для того чтобы переключить активность детей (умственную, речевую, двигательную), не выходя из учебной ситуации, на занятии проводятся физкультминутки. Если для проведения физкультминутки используется </w:t>
      </w:r>
      <w:proofErr w:type="spellStart"/>
      <w:r w:rsidRPr="00A60E44">
        <w:rPr>
          <w:rFonts w:ascii="Times New Roman" w:hAnsi="Times New Roman" w:cs="Times New Roman"/>
          <w:sz w:val="28"/>
          <w:szCs w:val="28"/>
        </w:rPr>
        <w:t>речевка</w:t>
      </w:r>
      <w:proofErr w:type="spellEnd"/>
      <w:r w:rsidRPr="00A60E44">
        <w:rPr>
          <w:rFonts w:ascii="Times New Roman" w:hAnsi="Times New Roman" w:cs="Times New Roman"/>
          <w:sz w:val="28"/>
          <w:szCs w:val="28"/>
        </w:rPr>
        <w:t xml:space="preserve">, слова ее обычно разучиваются с детьми заранее. Тетради на печатной основе помогают организовать самопроверку детьми выполненных ими заданий. Навыки самопроверки станут в дальнейшем основой для формирования у них правильной самооценки результатов своих действий.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b/>
          <w:i/>
          <w:sz w:val="28"/>
          <w:szCs w:val="28"/>
        </w:rPr>
        <w:t>Методы обучения</w:t>
      </w:r>
      <w:r w:rsidRPr="00A60E44">
        <w:rPr>
          <w:rFonts w:ascii="Times New Roman" w:hAnsi="Times New Roman" w:cs="Times New Roman"/>
          <w:sz w:val="28"/>
          <w:szCs w:val="28"/>
        </w:rPr>
        <w:t xml:space="preserve">: </w:t>
      </w:r>
    </w:p>
    <w:p w:rsidR="004E11A6"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 Словесный метод обучения (объяснение, беседа, устное изложение, диалог, рассказ); </w:t>
      </w:r>
    </w:p>
    <w:p w:rsidR="004E11A6"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 Метод игры (дидактические игры, на развитие внимания, памяти, </w:t>
      </w:r>
      <w:proofErr w:type="spellStart"/>
      <w:r w:rsidRPr="00A60E44">
        <w:rPr>
          <w:rFonts w:ascii="Times New Roman" w:hAnsi="Times New Roman" w:cs="Times New Roman"/>
          <w:sz w:val="28"/>
          <w:szCs w:val="28"/>
        </w:rPr>
        <w:t>игрыконкурсы</w:t>
      </w:r>
      <w:proofErr w:type="spellEnd"/>
      <w:r w:rsidRPr="00A60E44">
        <w:rPr>
          <w:rFonts w:ascii="Times New Roman" w:hAnsi="Times New Roman" w:cs="Times New Roman"/>
          <w:sz w:val="28"/>
          <w:szCs w:val="28"/>
        </w:rPr>
        <w:t xml:space="preserve">); </w:t>
      </w:r>
    </w:p>
    <w:p w:rsidR="004E11A6"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 </w:t>
      </w:r>
      <w:proofErr w:type="gramStart"/>
      <w:r w:rsidRPr="00A60E44">
        <w:rPr>
          <w:rFonts w:ascii="Times New Roman" w:hAnsi="Times New Roman" w:cs="Times New Roman"/>
          <w:sz w:val="28"/>
          <w:szCs w:val="28"/>
        </w:rPr>
        <w:t>Практический</w:t>
      </w:r>
      <w:proofErr w:type="gramEnd"/>
      <w:r w:rsidRPr="00A60E44">
        <w:rPr>
          <w:rFonts w:ascii="Times New Roman" w:hAnsi="Times New Roman" w:cs="Times New Roman"/>
          <w:sz w:val="28"/>
          <w:szCs w:val="28"/>
        </w:rPr>
        <w:t xml:space="preserve"> (выполнение работ на заданную тему, по инструкции, схемам); </w:t>
      </w:r>
    </w:p>
    <w:p w:rsidR="004E11A6" w:rsidRDefault="00A60E44" w:rsidP="00A60E44">
      <w:pPr>
        <w:jc w:val="both"/>
      </w:pPr>
      <w:r w:rsidRPr="00A60E44">
        <w:rPr>
          <w:rFonts w:ascii="Times New Roman" w:hAnsi="Times New Roman" w:cs="Times New Roman"/>
          <w:sz w:val="28"/>
          <w:szCs w:val="28"/>
        </w:rPr>
        <w:lastRenderedPageBreak/>
        <w:t xml:space="preserve">• </w:t>
      </w:r>
      <w:proofErr w:type="gramStart"/>
      <w:r w:rsidRPr="00A60E44">
        <w:rPr>
          <w:rFonts w:ascii="Times New Roman" w:hAnsi="Times New Roman" w:cs="Times New Roman"/>
          <w:sz w:val="28"/>
          <w:szCs w:val="28"/>
        </w:rPr>
        <w:t>Наглядный</w:t>
      </w:r>
      <w:proofErr w:type="gramEnd"/>
      <w:r w:rsidRPr="00A60E44">
        <w:rPr>
          <w:rFonts w:ascii="Times New Roman" w:hAnsi="Times New Roman" w:cs="Times New Roman"/>
          <w:sz w:val="28"/>
          <w:szCs w:val="28"/>
        </w:rPr>
        <w:t xml:space="preserve"> (с помощью наглядных материалов: картинок, рисунков, плакатов, схем).</w:t>
      </w:r>
      <w:r w:rsidR="004E11A6" w:rsidRPr="004E11A6">
        <w:t xml:space="preserve"> </w:t>
      </w:r>
    </w:p>
    <w:p w:rsidR="004E11A6" w:rsidRDefault="004E11A6" w:rsidP="00A60E44">
      <w:pPr>
        <w:jc w:val="both"/>
        <w:rPr>
          <w:rFonts w:ascii="Times New Roman" w:hAnsi="Times New Roman" w:cs="Times New Roman"/>
          <w:sz w:val="28"/>
          <w:szCs w:val="28"/>
        </w:rPr>
      </w:pPr>
      <w:r>
        <w:t xml:space="preserve">• </w:t>
      </w:r>
      <w:r w:rsidRPr="004E11A6">
        <w:rPr>
          <w:rFonts w:ascii="Times New Roman" w:hAnsi="Times New Roman" w:cs="Times New Roman"/>
          <w:sz w:val="28"/>
          <w:szCs w:val="28"/>
        </w:rPr>
        <w:t>Показ мультимедийных материалов</w:t>
      </w:r>
      <w:r w:rsidR="00A60E44" w:rsidRPr="00A60E44">
        <w:rPr>
          <w:rFonts w:ascii="Times New Roman" w:hAnsi="Times New Roman" w:cs="Times New Roman"/>
          <w:sz w:val="28"/>
          <w:szCs w:val="28"/>
        </w:rPr>
        <w:t xml:space="preserve"> </w:t>
      </w:r>
    </w:p>
    <w:p w:rsidR="004E11A6" w:rsidRDefault="00A60E44" w:rsidP="00A60E44">
      <w:pPr>
        <w:jc w:val="both"/>
        <w:rPr>
          <w:rFonts w:ascii="Times New Roman" w:hAnsi="Times New Roman" w:cs="Times New Roman"/>
          <w:sz w:val="28"/>
          <w:szCs w:val="28"/>
        </w:rPr>
      </w:pPr>
      <w:r w:rsidRPr="004E11A6">
        <w:rPr>
          <w:rFonts w:ascii="Times New Roman" w:hAnsi="Times New Roman" w:cs="Times New Roman"/>
          <w:b/>
          <w:i/>
          <w:sz w:val="28"/>
          <w:szCs w:val="28"/>
        </w:rPr>
        <w:t>Технологии обучения:</w:t>
      </w:r>
      <w:r w:rsidRPr="00A60E44">
        <w:rPr>
          <w:rFonts w:ascii="Times New Roman" w:hAnsi="Times New Roman" w:cs="Times New Roman"/>
          <w:sz w:val="28"/>
          <w:szCs w:val="28"/>
        </w:rPr>
        <w:t xml:space="preserve"> </w:t>
      </w:r>
    </w:p>
    <w:p w:rsidR="004E11A6"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xml:space="preserve">• игровая технология; </w:t>
      </w:r>
    </w:p>
    <w:p w:rsidR="00A60E44" w:rsidRDefault="00A60E44" w:rsidP="00A60E44">
      <w:pPr>
        <w:jc w:val="both"/>
        <w:rPr>
          <w:rFonts w:ascii="Times New Roman" w:hAnsi="Times New Roman" w:cs="Times New Roman"/>
          <w:sz w:val="28"/>
          <w:szCs w:val="28"/>
        </w:rPr>
      </w:pPr>
      <w:r w:rsidRPr="00A60E44">
        <w:rPr>
          <w:rFonts w:ascii="Times New Roman" w:hAnsi="Times New Roman" w:cs="Times New Roman"/>
          <w:sz w:val="28"/>
          <w:szCs w:val="28"/>
        </w:rPr>
        <w:t>• технология сотрудничества;</w:t>
      </w:r>
    </w:p>
    <w:p w:rsidR="004E11A6" w:rsidRDefault="004E11A6" w:rsidP="004E11A6">
      <w:pPr>
        <w:jc w:val="center"/>
        <w:rPr>
          <w:rFonts w:ascii="Times New Roman" w:hAnsi="Times New Roman" w:cs="Times New Roman"/>
          <w:sz w:val="28"/>
          <w:szCs w:val="28"/>
        </w:rPr>
      </w:pPr>
      <w:r w:rsidRPr="004E11A6">
        <w:rPr>
          <w:rFonts w:ascii="Times New Roman" w:hAnsi="Times New Roman" w:cs="Times New Roman"/>
          <w:b/>
          <w:sz w:val="28"/>
          <w:szCs w:val="28"/>
        </w:rPr>
        <w:t>2.4. Формы промежуточного контроля.</w:t>
      </w:r>
      <w:r w:rsidRPr="004E11A6">
        <w:rPr>
          <w:rFonts w:ascii="Times New Roman" w:hAnsi="Times New Roman" w:cs="Times New Roman"/>
          <w:sz w:val="28"/>
          <w:szCs w:val="28"/>
        </w:rPr>
        <w:t xml:space="preserve"> </w:t>
      </w:r>
    </w:p>
    <w:p w:rsidR="004E11A6" w:rsidRDefault="004E11A6" w:rsidP="004E11A6">
      <w:pPr>
        <w:jc w:val="both"/>
        <w:rPr>
          <w:rFonts w:ascii="Times New Roman" w:hAnsi="Times New Roman" w:cs="Times New Roman"/>
          <w:sz w:val="28"/>
          <w:szCs w:val="28"/>
        </w:rPr>
      </w:pPr>
      <w:r w:rsidRPr="004E11A6">
        <w:rPr>
          <w:rFonts w:ascii="Times New Roman" w:hAnsi="Times New Roman" w:cs="Times New Roman"/>
          <w:sz w:val="28"/>
          <w:szCs w:val="28"/>
        </w:rPr>
        <w:t>Контроль усвоения программного материала осуществляется 2 раза в год (входящая, итоговая диагностика)</w:t>
      </w:r>
      <w:r>
        <w:rPr>
          <w:rFonts w:ascii="Times New Roman" w:hAnsi="Times New Roman" w:cs="Times New Roman"/>
          <w:sz w:val="28"/>
          <w:szCs w:val="28"/>
        </w:rPr>
        <w:t>.</w:t>
      </w:r>
    </w:p>
    <w:p w:rsidR="004E11A6" w:rsidRDefault="004E11A6" w:rsidP="004E11A6">
      <w:pPr>
        <w:jc w:val="center"/>
        <w:rPr>
          <w:rFonts w:ascii="Times New Roman" w:hAnsi="Times New Roman" w:cs="Times New Roman"/>
          <w:sz w:val="28"/>
          <w:szCs w:val="28"/>
        </w:rPr>
      </w:pPr>
      <w:r w:rsidRPr="004E11A6">
        <w:rPr>
          <w:rFonts w:ascii="Times New Roman" w:hAnsi="Times New Roman" w:cs="Times New Roman"/>
          <w:b/>
          <w:sz w:val="28"/>
          <w:szCs w:val="28"/>
        </w:rPr>
        <w:t>2.5 Формы представления результатов</w:t>
      </w:r>
      <w:r w:rsidRPr="004E11A6">
        <w:rPr>
          <w:rFonts w:ascii="Times New Roman" w:hAnsi="Times New Roman" w:cs="Times New Roman"/>
          <w:sz w:val="28"/>
          <w:szCs w:val="28"/>
        </w:rPr>
        <w:t xml:space="preserve"> </w:t>
      </w:r>
    </w:p>
    <w:p w:rsidR="004E11A6" w:rsidRDefault="004E11A6" w:rsidP="004E11A6">
      <w:pPr>
        <w:jc w:val="both"/>
        <w:rPr>
          <w:rFonts w:ascii="Times New Roman" w:hAnsi="Times New Roman" w:cs="Times New Roman"/>
          <w:sz w:val="28"/>
          <w:szCs w:val="28"/>
        </w:rPr>
      </w:pPr>
      <w:r w:rsidRPr="004E11A6">
        <w:rPr>
          <w:rFonts w:ascii="Times New Roman" w:hAnsi="Times New Roman" w:cs="Times New Roman"/>
          <w:b/>
          <w:sz w:val="28"/>
          <w:szCs w:val="28"/>
        </w:rPr>
        <w:t>Формы отчетности образовательных результатов:</w:t>
      </w:r>
      <w:r>
        <w:rPr>
          <w:rFonts w:ascii="Times New Roman" w:hAnsi="Times New Roman" w:cs="Times New Roman"/>
          <w:sz w:val="28"/>
          <w:szCs w:val="28"/>
        </w:rPr>
        <w:t xml:space="preserve"> При посещении занятий </w:t>
      </w:r>
      <w:r w:rsidRPr="004E11A6">
        <w:rPr>
          <w:rFonts w:ascii="Times New Roman" w:hAnsi="Times New Roman" w:cs="Times New Roman"/>
          <w:sz w:val="28"/>
          <w:szCs w:val="28"/>
        </w:rPr>
        <w:t>«</w:t>
      </w:r>
      <w:r>
        <w:rPr>
          <w:rFonts w:ascii="Times New Roman" w:hAnsi="Times New Roman" w:cs="Times New Roman"/>
          <w:sz w:val="28"/>
          <w:szCs w:val="28"/>
        </w:rPr>
        <w:t>Все по полочкам</w:t>
      </w:r>
      <w:r w:rsidRPr="004E11A6">
        <w:rPr>
          <w:rFonts w:ascii="Times New Roman" w:hAnsi="Times New Roman" w:cs="Times New Roman"/>
          <w:sz w:val="28"/>
          <w:szCs w:val="28"/>
        </w:rPr>
        <w:t xml:space="preserve">» каждый ребёнок отмечается в табеле посещаемости, отчётность представлена в материалах мониторинга. Кроме этого на итоговом </w:t>
      </w:r>
      <w:proofErr w:type="gramStart"/>
      <w:r w:rsidRPr="004E11A6">
        <w:rPr>
          <w:rFonts w:ascii="Times New Roman" w:hAnsi="Times New Roman" w:cs="Times New Roman"/>
          <w:sz w:val="28"/>
          <w:szCs w:val="28"/>
        </w:rPr>
        <w:t>педсовете</w:t>
      </w:r>
      <w:proofErr w:type="gramEnd"/>
      <w:r w:rsidRPr="004E11A6">
        <w:rPr>
          <w:rFonts w:ascii="Times New Roman" w:hAnsi="Times New Roman" w:cs="Times New Roman"/>
          <w:sz w:val="28"/>
          <w:szCs w:val="28"/>
        </w:rPr>
        <w:t xml:space="preserve"> будет предоставлена аналитическая справка о проделанной работе. </w:t>
      </w:r>
    </w:p>
    <w:p w:rsidR="004E11A6" w:rsidRDefault="004E11A6" w:rsidP="004E11A6">
      <w:pPr>
        <w:jc w:val="both"/>
        <w:rPr>
          <w:rFonts w:ascii="Times New Roman" w:hAnsi="Times New Roman" w:cs="Times New Roman"/>
          <w:sz w:val="28"/>
          <w:szCs w:val="28"/>
        </w:rPr>
      </w:pPr>
      <w:r w:rsidRPr="004E11A6">
        <w:rPr>
          <w:rFonts w:ascii="Times New Roman" w:hAnsi="Times New Roman" w:cs="Times New Roman"/>
          <w:b/>
          <w:sz w:val="28"/>
          <w:szCs w:val="28"/>
        </w:rPr>
        <w:t xml:space="preserve">Формы предъявления и демонстрации образовательных результатов: </w:t>
      </w:r>
      <w:r w:rsidRPr="004E11A6">
        <w:rPr>
          <w:rFonts w:ascii="Times New Roman" w:hAnsi="Times New Roman" w:cs="Times New Roman"/>
          <w:sz w:val="28"/>
          <w:szCs w:val="28"/>
        </w:rPr>
        <w:t>в конце учебного года будет проведено открытое занятие для педагогов М</w:t>
      </w:r>
      <w:r>
        <w:rPr>
          <w:rFonts w:ascii="Times New Roman" w:hAnsi="Times New Roman" w:cs="Times New Roman"/>
          <w:sz w:val="28"/>
          <w:szCs w:val="28"/>
        </w:rPr>
        <w:t>Б</w:t>
      </w:r>
      <w:r w:rsidRPr="004E11A6">
        <w:rPr>
          <w:rFonts w:ascii="Times New Roman" w:hAnsi="Times New Roman" w:cs="Times New Roman"/>
          <w:sz w:val="28"/>
          <w:szCs w:val="28"/>
        </w:rPr>
        <w:t xml:space="preserve">ДОУ и родителей. </w:t>
      </w:r>
    </w:p>
    <w:p w:rsidR="004E11A6" w:rsidRDefault="004E11A6" w:rsidP="004E11A6">
      <w:pPr>
        <w:jc w:val="center"/>
        <w:rPr>
          <w:rFonts w:ascii="Times New Roman" w:hAnsi="Times New Roman" w:cs="Times New Roman"/>
          <w:sz w:val="28"/>
          <w:szCs w:val="28"/>
        </w:rPr>
      </w:pPr>
      <w:r w:rsidRPr="004E11A6">
        <w:rPr>
          <w:rFonts w:ascii="Times New Roman" w:hAnsi="Times New Roman" w:cs="Times New Roman"/>
          <w:b/>
          <w:sz w:val="28"/>
          <w:szCs w:val="28"/>
        </w:rPr>
        <w:t>2.6 Оценочные/ контрольно- измерительные материалы:</w:t>
      </w:r>
      <w:r w:rsidRPr="004E11A6">
        <w:rPr>
          <w:rFonts w:ascii="Times New Roman" w:hAnsi="Times New Roman" w:cs="Times New Roman"/>
          <w:sz w:val="28"/>
          <w:szCs w:val="28"/>
        </w:rPr>
        <w:t xml:space="preserve"> </w:t>
      </w:r>
    </w:p>
    <w:p w:rsidR="004E11A6" w:rsidRDefault="004E11A6" w:rsidP="004E11A6">
      <w:pPr>
        <w:shd w:val="clear" w:color="auto" w:fill="FFFFFF"/>
        <w:spacing w:after="0" w:line="240" w:lineRule="auto"/>
        <w:jc w:val="both"/>
        <w:rPr>
          <w:rFonts w:ascii="Times New Roman" w:eastAsia="Times New Roman" w:hAnsi="Times New Roman" w:cs="Times New Roman"/>
          <w:color w:val="000000"/>
          <w:sz w:val="28"/>
        </w:rPr>
      </w:pPr>
      <w:r w:rsidRPr="00BC6B64">
        <w:rPr>
          <w:rFonts w:ascii="Times New Roman" w:eastAsia="Times New Roman" w:hAnsi="Times New Roman" w:cs="Times New Roman"/>
          <w:color w:val="000000"/>
          <w:sz w:val="28"/>
        </w:rPr>
        <w:t>Для наилучшего усвоения детьми программы, необходимо строить работу на диагностической основе. Критериями оценки усвоения программы служит самостоятельность ребенка в работе: ребенок практически не справляется с выполнением поставленной перед ним задачи даже с помощью взрослого – это говорит о низком уровне развития; на среднем уровне – справляется с помощью взрослого, а на высоком – выполняет задание самостоятельно. Диагностика проводится в начале и в конце учебного года.  </w:t>
      </w:r>
    </w:p>
    <w:p w:rsidR="00B9309A" w:rsidRDefault="00B9309A" w:rsidP="004E11A6">
      <w:pPr>
        <w:shd w:val="clear" w:color="auto" w:fill="FFFFFF"/>
        <w:spacing w:after="0" w:line="240" w:lineRule="auto"/>
        <w:jc w:val="both"/>
        <w:rPr>
          <w:rFonts w:ascii="Times New Roman" w:eastAsia="Times New Roman" w:hAnsi="Times New Roman" w:cs="Times New Roman"/>
          <w:color w:val="000000"/>
          <w:sz w:val="28"/>
        </w:rPr>
      </w:pPr>
    </w:p>
    <w:p w:rsidR="00E12020" w:rsidRDefault="00E12020" w:rsidP="00D910CB">
      <w:pPr>
        <w:shd w:val="clear" w:color="auto" w:fill="FFFFFF"/>
        <w:spacing w:after="0" w:line="240" w:lineRule="auto"/>
        <w:jc w:val="center"/>
        <w:rPr>
          <w:rFonts w:ascii="Times New Roman" w:eastAsia="Times New Roman" w:hAnsi="Times New Roman" w:cs="Times New Roman"/>
          <w:b/>
          <w:bCs/>
          <w:color w:val="000000"/>
          <w:sz w:val="28"/>
        </w:rPr>
      </w:pPr>
    </w:p>
    <w:p w:rsidR="00E12020" w:rsidRDefault="00E12020" w:rsidP="00D910CB">
      <w:pPr>
        <w:shd w:val="clear" w:color="auto" w:fill="FFFFFF"/>
        <w:spacing w:after="0" w:line="240" w:lineRule="auto"/>
        <w:jc w:val="center"/>
        <w:rPr>
          <w:rFonts w:ascii="Times New Roman" w:eastAsia="Times New Roman" w:hAnsi="Times New Roman" w:cs="Times New Roman"/>
          <w:b/>
          <w:bCs/>
          <w:color w:val="000000"/>
          <w:sz w:val="28"/>
        </w:rPr>
      </w:pPr>
    </w:p>
    <w:p w:rsidR="00E12020" w:rsidRDefault="00E12020" w:rsidP="00D910CB">
      <w:pPr>
        <w:shd w:val="clear" w:color="auto" w:fill="FFFFFF"/>
        <w:spacing w:after="0" w:line="240" w:lineRule="auto"/>
        <w:jc w:val="center"/>
        <w:rPr>
          <w:rFonts w:ascii="Times New Roman" w:eastAsia="Times New Roman" w:hAnsi="Times New Roman" w:cs="Times New Roman"/>
          <w:b/>
          <w:bCs/>
          <w:color w:val="000000"/>
          <w:sz w:val="28"/>
        </w:rPr>
      </w:pPr>
    </w:p>
    <w:p w:rsidR="00E12020" w:rsidRDefault="00E12020" w:rsidP="00D910CB">
      <w:pPr>
        <w:shd w:val="clear" w:color="auto" w:fill="FFFFFF"/>
        <w:spacing w:after="0" w:line="240" w:lineRule="auto"/>
        <w:jc w:val="center"/>
        <w:rPr>
          <w:rFonts w:ascii="Times New Roman" w:eastAsia="Times New Roman" w:hAnsi="Times New Roman" w:cs="Times New Roman"/>
          <w:b/>
          <w:bCs/>
          <w:color w:val="000000"/>
          <w:sz w:val="28"/>
        </w:rPr>
      </w:pPr>
    </w:p>
    <w:p w:rsidR="00E12020" w:rsidRDefault="00E12020" w:rsidP="00D910CB">
      <w:pPr>
        <w:shd w:val="clear" w:color="auto" w:fill="FFFFFF"/>
        <w:spacing w:after="0" w:line="240" w:lineRule="auto"/>
        <w:jc w:val="center"/>
        <w:rPr>
          <w:rFonts w:ascii="Times New Roman" w:eastAsia="Times New Roman" w:hAnsi="Times New Roman" w:cs="Times New Roman"/>
          <w:b/>
          <w:bCs/>
          <w:color w:val="000000"/>
          <w:sz w:val="28"/>
        </w:rPr>
      </w:pPr>
    </w:p>
    <w:p w:rsidR="00635F5D" w:rsidRDefault="00635F5D" w:rsidP="00D910CB">
      <w:pPr>
        <w:shd w:val="clear" w:color="auto" w:fill="FFFFFF"/>
        <w:spacing w:after="0" w:line="240" w:lineRule="auto"/>
        <w:jc w:val="center"/>
        <w:rPr>
          <w:rFonts w:ascii="Times New Roman" w:eastAsia="Times New Roman" w:hAnsi="Times New Roman" w:cs="Times New Roman"/>
          <w:b/>
          <w:bCs/>
          <w:color w:val="000000"/>
          <w:sz w:val="28"/>
        </w:rPr>
      </w:pPr>
    </w:p>
    <w:p w:rsidR="00635F5D" w:rsidRDefault="00635F5D" w:rsidP="00D910CB">
      <w:pPr>
        <w:shd w:val="clear" w:color="auto" w:fill="FFFFFF"/>
        <w:spacing w:after="0" w:line="240" w:lineRule="auto"/>
        <w:jc w:val="center"/>
        <w:rPr>
          <w:rFonts w:ascii="Times New Roman" w:eastAsia="Times New Roman" w:hAnsi="Times New Roman" w:cs="Times New Roman"/>
          <w:b/>
          <w:bCs/>
          <w:color w:val="000000"/>
          <w:sz w:val="28"/>
        </w:rPr>
      </w:pPr>
    </w:p>
    <w:p w:rsidR="00635F5D" w:rsidRDefault="00635F5D" w:rsidP="00D910CB">
      <w:pPr>
        <w:shd w:val="clear" w:color="auto" w:fill="FFFFFF"/>
        <w:spacing w:after="0" w:line="240" w:lineRule="auto"/>
        <w:jc w:val="center"/>
        <w:rPr>
          <w:rFonts w:ascii="Times New Roman" w:eastAsia="Times New Roman" w:hAnsi="Times New Roman" w:cs="Times New Roman"/>
          <w:b/>
          <w:bCs/>
          <w:color w:val="000000"/>
          <w:sz w:val="28"/>
        </w:rPr>
      </w:pPr>
    </w:p>
    <w:p w:rsidR="00B9309A" w:rsidRPr="00B72B35" w:rsidRDefault="00D910CB" w:rsidP="00D910CB">
      <w:pPr>
        <w:shd w:val="clear" w:color="auto" w:fill="FFFFFF"/>
        <w:spacing w:after="0" w:line="240" w:lineRule="auto"/>
        <w:jc w:val="center"/>
        <w:rPr>
          <w:rFonts w:ascii="Calibri" w:eastAsia="Times New Roman" w:hAnsi="Calibri" w:cs="Arial"/>
          <w:color w:val="000000"/>
        </w:rPr>
      </w:pPr>
      <w:bookmarkStart w:id="0" w:name="_GoBack"/>
      <w:bookmarkEnd w:id="0"/>
      <w:r>
        <w:rPr>
          <w:rFonts w:ascii="Times New Roman" w:eastAsia="Times New Roman" w:hAnsi="Times New Roman" w:cs="Times New Roman"/>
          <w:b/>
          <w:bCs/>
          <w:color w:val="000000"/>
          <w:sz w:val="28"/>
        </w:rPr>
        <w:lastRenderedPageBreak/>
        <w:t>2.7</w:t>
      </w:r>
      <w:r w:rsidR="00B9309A">
        <w:rPr>
          <w:rFonts w:ascii="Times New Roman" w:eastAsia="Times New Roman" w:hAnsi="Times New Roman" w:cs="Times New Roman"/>
          <w:b/>
          <w:bCs/>
          <w:color w:val="000000"/>
          <w:sz w:val="28"/>
        </w:rPr>
        <w:t>.</w:t>
      </w:r>
      <w:r w:rsidR="00B9309A" w:rsidRPr="00B72B35">
        <w:rPr>
          <w:rFonts w:ascii="Times New Roman" w:eastAsia="Times New Roman" w:hAnsi="Times New Roman" w:cs="Times New Roman"/>
          <w:b/>
          <w:bCs/>
          <w:color w:val="000000"/>
          <w:sz w:val="28"/>
        </w:rPr>
        <w:t xml:space="preserve"> Программно – методический комплекс</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 xml:space="preserve">Горячев А.В. «Все по полочкам. Учебник-тетрадь для дошкольников». – М., </w:t>
      </w:r>
      <w:proofErr w:type="spellStart"/>
      <w:r w:rsidRPr="00B72B35">
        <w:rPr>
          <w:rFonts w:ascii="Times New Roman" w:eastAsia="Times New Roman" w:hAnsi="Times New Roman" w:cs="Times New Roman"/>
          <w:color w:val="000000"/>
          <w:sz w:val="28"/>
        </w:rPr>
        <w:t>Ювента</w:t>
      </w:r>
      <w:proofErr w:type="spellEnd"/>
      <w:r w:rsidRPr="00B72B35">
        <w:rPr>
          <w:rFonts w:ascii="Times New Roman" w:eastAsia="Times New Roman" w:hAnsi="Times New Roman" w:cs="Times New Roman"/>
          <w:color w:val="000000"/>
          <w:sz w:val="28"/>
        </w:rPr>
        <w:t>, 2002 .</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Абрамов С.А., Зима Е.В. Начала информатики - М., Наука, 1989.</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Бабаева Т. И. У школьного порога. - М.: Просвещение, 2000.</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proofErr w:type="spellStart"/>
      <w:r w:rsidRPr="00B72B35">
        <w:rPr>
          <w:rFonts w:ascii="Times New Roman" w:eastAsia="Times New Roman" w:hAnsi="Times New Roman" w:cs="Times New Roman"/>
          <w:color w:val="000000"/>
          <w:sz w:val="28"/>
        </w:rPr>
        <w:t>Бугуславская</w:t>
      </w:r>
      <w:proofErr w:type="spellEnd"/>
      <w:r w:rsidRPr="00B72B35">
        <w:rPr>
          <w:rFonts w:ascii="Times New Roman" w:eastAsia="Times New Roman" w:hAnsi="Times New Roman" w:cs="Times New Roman"/>
          <w:color w:val="000000"/>
          <w:sz w:val="28"/>
        </w:rPr>
        <w:t xml:space="preserve"> З. М., Смирнова Е. О. Развивающие игры для детей дошкольного возраста, М. 2002.</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proofErr w:type="spellStart"/>
      <w:r w:rsidRPr="00B72B35">
        <w:rPr>
          <w:rFonts w:ascii="Times New Roman" w:eastAsia="Times New Roman" w:hAnsi="Times New Roman" w:cs="Times New Roman"/>
          <w:color w:val="000000"/>
          <w:sz w:val="28"/>
        </w:rPr>
        <w:t>Венгер</w:t>
      </w:r>
      <w:proofErr w:type="spellEnd"/>
      <w:r w:rsidRPr="00B72B35">
        <w:rPr>
          <w:rFonts w:ascii="Times New Roman" w:eastAsia="Times New Roman" w:hAnsi="Times New Roman" w:cs="Times New Roman"/>
          <w:color w:val="000000"/>
          <w:sz w:val="28"/>
        </w:rPr>
        <w:t xml:space="preserve"> А. А., Дьяченко О М. Игры и упражнения по развитию умственных способностей у детей дошкольного возраста</w:t>
      </w:r>
      <w:proofErr w:type="gramStart"/>
      <w:r w:rsidRPr="00B72B35">
        <w:rPr>
          <w:rFonts w:ascii="Times New Roman" w:eastAsia="Times New Roman" w:hAnsi="Times New Roman" w:cs="Times New Roman"/>
          <w:color w:val="000000"/>
          <w:sz w:val="28"/>
        </w:rPr>
        <w:t xml:space="preserve">., </w:t>
      </w:r>
      <w:proofErr w:type="gramEnd"/>
      <w:r w:rsidRPr="00B72B35">
        <w:rPr>
          <w:rFonts w:ascii="Times New Roman" w:eastAsia="Times New Roman" w:hAnsi="Times New Roman" w:cs="Times New Roman"/>
          <w:color w:val="000000"/>
          <w:sz w:val="28"/>
        </w:rPr>
        <w:t>М. 2001.</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 xml:space="preserve">Горячев А.В., </w:t>
      </w:r>
      <w:proofErr w:type="spellStart"/>
      <w:r w:rsidRPr="00B72B35">
        <w:rPr>
          <w:rFonts w:ascii="Times New Roman" w:eastAsia="Times New Roman" w:hAnsi="Times New Roman" w:cs="Times New Roman"/>
          <w:color w:val="000000"/>
          <w:sz w:val="28"/>
        </w:rPr>
        <w:t>Лесневский</w:t>
      </w:r>
      <w:proofErr w:type="spellEnd"/>
      <w:r w:rsidRPr="00B72B35">
        <w:rPr>
          <w:rFonts w:ascii="Times New Roman" w:eastAsia="Times New Roman" w:hAnsi="Times New Roman" w:cs="Times New Roman"/>
          <w:color w:val="000000"/>
          <w:sz w:val="28"/>
        </w:rPr>
        <w:t xml:space="preserve"> А.С. Информатика 1-6 класс. Пропедевтический курс - М, Изд. дом «Дрофа», 2001.</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Клименко В. В. Как воспитать вундеркинда. - Харьков: Фолио, Санкт-Петербург: Кристалл, 1996.</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 xml:space="preserve">Коган И. Д., </w:t>
      </w:r>
      <w:proofErr w:type="spellStart"/>
      <w:r w:rsidRPr="00B72B35">
        <w:rPr>
          <w:rFonts w:ascii="Times New Roman" w:eastAsia="Times New Roman" w:hAnsi="Times New Roman" w:cs="Times New Roman"/>
          <w:color w:val="000000"/>
          <w:sz w:val="28"/>
        </w:rPr>
        <w:t>Леонас</w:t>
      </w:r>
      <w:proofErr w:type="spellEnd"/>
      <w:r w:rsidRPr="00B72B35">
        <w:rPr>
          <w:rFonts w:ascii="Times New Roman" w:eastAsia="Times New Roman" w:hAnsi="Times New Roman" w:cs="Times New Roman"/>
          <w:color w:val="000000"/>
          <w:sz w:val="28"/>
        </w:rPr>
        <w:t xml:space="preserve"> В.В. Эта книга без затей про компьютер для детей. М., Педагогика, 1999.</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Никашин А. И. Дидактические игры для развития творческого воображения детей. М.: Просвещение, 2004.</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Новицкая Н., Науменко Г. Раз, два, три, четыре, пять, мы идем с тобой играть. - М.: Просвещение, 1995.</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Никитин Б. П. Развивающие игры. - 5-е изд. доп. - М.: Знание, 1994.</w:t>
      </w:r>
    </w:p>
    <w:p w:rsidR="00B9309A" w:rsidRPr="00B72B35"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Павлов Д. Методические разработки по использованию компьютера в образовании. - Челябинск: Челябинский областной институт усовершенствования учителей, 2000, с. 36.</w:t>
      </w:r>
    </w:p>
    <w:p w:rsidR="00B9309A" w:rsidRDefault="00B9309A" w:rsidP="00B9309A">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r w:rsidRPr="00B72B35">
        <w:rPr>
          <w:rFonts w:ascii="Times New Roman" w:eastAsia="Times New Roman" w:hAnsi="Times New Roman" w:cs="Times New Roman"/>
          <w:color w:val="000000"/>
          <w:sz w:val="28"/>
        </w:rPr>
        <w:t>Михайлова З. А. Игровые занимательные задачи для дошкольников. Книга для воспитателя детского сада. - М.: Просвещение, 1999.</w:t>
      </w:r>
    </w:p>
    <w:p w:rsidR="00B9309A" w:rsidRPr="00641AA6" w:rsidRDefault="00B9309A" w:rsidP="00641AA6">
      <w:pPr>
        <w:numPr>
          <w:ilvl w:val="0"/>
          <w:numId w:val="11"/>
        </w:numPr>
        <w:shd w:val="clear" w:color="auto" w:fill="FFFFFF"/>
        <w:spacing w:before="100" w:beforeAutospacing="1" w:after="100" w:afterAutospacing="1" w:line="240" w:lineRule="auto"/>
        <w:ind w:left="1015"/>
        <w:jc w:val="both"/>
        <w:rPr>
          <w:rFonts w:ascii="Calibri" w:eastAsia="Times New Roman" w:hAnsi="Calibri" w:cs="Arial"/>
          <w:color w:val="000000"/>
        </w:rPr>
      </w:pPr>
      <w:proofErr w:type="spellStart"/>
      <w:r w:rsidRPr="00B9309A">
        <w:rPr>
          <w:rFonts w:ascii="Times New Roman" w:eastAsia="Times New Roman" w:hAnsi="Times New Roman" w:cs="Times New Roman"/>
          <w:color w:val="000000"/>
          <w:sz w:val="28"/>
        </w:rPr>
        <w:t>Русакова</w:t>
      </w:r>
      <w:proofErr w:type="spellEnd"/>
      <w:r w:rsidRPr="00B9309A">
        <w:rPr>
          <w:rFonts w:ascii="Times New Roman" w:eastAsia="Times New Roman" w:hAnsi="Times New Roman" w:cs="Times New Roman"/>
          <w:color w:val="000000"/>
          <w:sz w:val="28"/>
        </w:rPr>
        <w:t xml:space="preserve"> О.Л. Информатика: уроки развития. Материалы для занятий с дошкольниками - Информатика, № 31, 2004</w:t>
      </w: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B9309A">
      <w:pPr>
        <w:shd w:val="clear" w:color="auto" w:fill="FFFFFF"/>
        <w:spacing w:after="0" w:line="240" w:lineRule="auto"/>
        <w:jc w:val="right"/>
        <w:rPr>
          <w:rFonts w:ascii="Times New Roman" w:eastAsia="Times New Roman" w:hAnsi="Times New Roman" w:cs="Times New Roman"/>
          <w:bCs/>
          <w:color w:val="000000"/>
          <w:sz w:val="28"/>
        </w:rPr>
      </w:pPr>
    </w:p>
    <w:p w:rsidR="00D910CB" w:rsidRDefault="00D910CB" w:rsidP="00E763F0">
      <w:pPr>
        <w:shd w:val="clear" w:color="auto" w:fill="FFFFFF"/>
        <w:spacing w:after="0" w:line="240" w:lineRule="auto"/>
        <w:rPr>
          <w:rFonts w:ascii="Times New Roman" w:eastAsia="Times New Roman" w:hAnsi="Times New Roman" w:cs="Times New Roman"/>
          <w:bCs/>
          <w:color w:val="000000"/>
          <w:sz w:val="28"/>
        </w:rPr>
      </w:pPr>
    </w:p>
    <w:p w:rsidR="00E763F0" w:rsidRDefault="00E763F0" w:rsidP="00E763F0">
      <w:pPr>
        <w:shd w:val="clear" w:color="auto" w:fill="FFFFFF"/>
        <w:spacing w:after="0" w:line="240" w:lineRule="auto"/>
        <w:rPr>
          <w:rFonts w:ascii="Times New Roman" w:eastAsia="Times New Roman" w:hAnsi="Times New Roman" w:cs="Times New Roman"/>
          <w:bCs/>
          <w:color w:val="000000"/>
          <w:sz w:val="28"/>
        </w:rPr>
      </w:pPr>
    </w:p>
    <w:p w:rsidR="00B9309A" w:rsidRPr="00B9309A" w:rsidRDefault="00B9309A" w:rsidP="00B9309A">
      <w:pPr>
        <w:shd w:val="clear" w:color="auto" w:fill="FFFFFF"/>
        <w:spacing w:after="0" w:line="240" w:lineRule="auto"/>
        <w:jc w:val="right"/>
        <w:rPr>
          <w:rFonts w:ascii="Times New Roman" w:eastAsia="Times New Roman" w:hAnsi="Times New Roman" w:cs="Times New Roman"/>
          <w:bCs/>
          <w:color w:val="000000"/>
          <w:sz w:val="28"/>
        </w:rPr>
      </w:pPr>
      <w:r w:rsidRPr="00B9309A">
        <w:rPr>
          <w:rFonts w:ascii="Times New Roman" w:eastAsia="Times New Roman" w:hAnsi="Times New Roman" w:cs="Times New Roman"/>
          <w:bCs/>
          <w:color w:val="000000"/>
          <w:sz w:val="28"/>
        </w:rPr>
        <w:lastRenderedPageBreak/>
        <w:t>Приложение 1</w:t>
      </w:r>
    </w:p>
    <w:p w:rsidR="00B9309A" w:rsidRDefault="00B9309A" w:rsidP="00B9309A">
      <w:pPr>
        <w:shd w:val="clear" w:color="auto" w:fill="FFFFFF"/>
        <w:spacing w:after="0" w:line="240" w:lineRule="auto"/>
        <w:jc w:val="center"/>
        <w:rPr>
          <w:rFonts w:ascii="Times New Roman" w:eastAsia="Times New Roman" w:hAnsi="Times New Roman" w:cs="Times New Roman"/>
          <w:b/>
          <w:bCs/>
          <w:color w:val="000000"/>
          <w:sz w:val="28"/>
        </w:rPr>
      </w:pPr>
    </w:p>
    <w:p w:rsidR="00B9309A" w:rsidRPr="00B72B35" w:rsidRDefault="00B9309A" w:rsidP="00B9309A">
      <w:pPr>
        <w:shd w:val="clear" w:color="auto" w:fill="FFFFFF"/>
        <w:spacing w:after="0" w:line="240" w:lineRule="auto"/>
        <w:jc w:val="center"/>
        <w:rPr>
          <w:rFonts w:ascii="Calibri" w:eastAsia="Times New Roman" w:hAnsi="Calibri" w:cs="Arial"/>
          <w:color w:val="000000"/>
        </w:rPr>
      </w:pPr>
      <w:r w:rsidRPr="00B72B35">
        <w:rPr>
          <w:rFonts w:ascii="Times New Roman" w:eastAsia="Times New Roman" w:hAnsi="Times New Roman" w:cs="Times New Roman"/>
          <w:b/>
          <w:bCs/>
          <w:color w:val="000000"/>
          <w:sz w:val="28"/>
        </w:rPr>
        <w:t>Мониторинг достижения детьми планируемых результатов освоения программы «</w:t>
      </w:r>
      <w:r>
        <w:rPr>
          <w:rFonts w:ascii="Times New Roman" w:eastAsia="Times New Roman" w:hAnsi="Times New Roman" w:cs="Times New Roman"/>
          <w:b/>
          <w:bCs/>
          <w:color w:val="000000"/>
          <w:sz w:val="28"/>
        </w:rPr>
        <w:t>Все по полочкам</w:t>
      </w:r>
      <w:r w:rsidRPr="00B72B35">
        <w:rPr>
          <w:rFonts w:ascii="Times New Roman" w:eastAsia="Times New Roman" w:hAnsi="Times New Roman" w:cs="Times New Roman"/>
          <w:b/>
          <w:bCs/>
          <w:color w:val="000000"/>
          <w:sz w:val="28"/>
        </w:rPr>
        <w:t>»</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Мониторинг достижения детьми пл</w:t>
      </w:r>
      <w:r>
        <w:rPr>
          <w:rFonts w:ascii="Times New Roman" w:eastAsia="Times New Roman" w:hAnsi="Times New Roman" w:cs="Times New Roman"/>
          <w:color w:val="000000"/>
          <w:sz w:val="28"/>
        </w:rPr>
        <w:t>ани</w:t>
      </w:r>
      <w:r w:rsidRPr="00B72B35">
        <w:rPr>
          <w:rFonts w:ascii="Times New Roman" w:eastAsia="Times New Roman" w:hAnsi="Times New Roman" w:cs="Times New Roman"/>
          <w:color w:val="000000"/>
          <w:sz w:val="28"/>
        </w:rPr>
        <w:t>руемых результатов освоения программы проводится 2 раза в год (в начале и в конце года) и используется исключительно для решения следующих образовательных задач:</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 индивидуализация образования (в том числе поддержки ребёнка, построения его образовательной траектории)</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 оптимизация работы с группой детей</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Мониторинг достижения детьми планируемых результатов освоения программы  включает в себе следующие задания.</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1</w:t>
      </w:r>
      <w:r w:rsidRPr="00B72B35">
        <w:rPr>
          <w:rFonts w:ascii="Times New Roman" w:eastAsia="Times New Roman" w:hAnsi="Times New Roman" w:cs="Times New Roman"/>
          <w:color w:val="000000"/>
          <w:sz w:val="28"/>
        </w:rPr>
        <w:t>. На листе бумаги изображены геометрические фигуры, разные по размеру, цвету и форме.</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 xml:space="preserve">-Рассмотри фигуры. Сколько их всего? Обведи в круг только </w:t>
      </w:r>
      <w:proofErr w:type="gramStart"/>
      <w:r w:rsidRPr="00B72B35">
        <w:rPr>
          <w:rFonts w:ascii="Times New Roman" w:eastAsia="Times New Roman" w:hAnsi="Times New Roman" w:cs="Times New Roman"/>
          <w:color w:val="000000"/>
          <w:sz w:val="28"/>
        </w:rPr>
        <w:t>одинаковые</w:t>
      </w:r>
      <w:proofErr w:type="gramEnd"/>
      <w:r w:rsidRPr="00B72B35">
        <w:rPr>
          <w:rFonts w:ascii="Times New Roman" w:eastAsia="Times New Roman" w:hAnsi="Times New Roman" w:cs="Times New Roman"/>
          <w:color w:val="000000"/>
          <w:sz w:val="28"/>
        </w:rPr>
        <w:t>? И т. д.</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 xml:space="preserve">Цель: выявит умение классифицировать </w:t>
      </w:r>
      <w:proofErr w:type="gramStart"/>
      <w:r w:rsidRPr="00B72B35">
        <w:rPr>
          <w:rFonts w:ascii="Times New Roman" w:eastAsia="Times New Roman" w:hAnsi="Times New Roman" w:cs="Times New Roman"/>
          <w:color w:val="000000"/>
          <w:sz w:val="28"/>
        </w:rPr>
        <w:t>геометрические</w:t>
      </w:r>
      <w:proofErr w:type="gramEnd"/>
      <w:r w:rsidRPr="00B72B35">
        <w:rPr>
          <w:rFonts w:ascii="Times New Roman" w:eastAsia="Times New Roman" w:hAnsi="Times New Roman" w:cs="Times New Roman"/>
          <w:color w:val="000000"/>
          <w:sz w:val="28"/>
        </w:rPr>
        <w:t xml:space="preserve"> фиг</w:t>
      </w:r>
      <w:r>
        <w:rPr>
          <w:rFonts w:ascii="Times New Roman" w:eastAsia="Times New Roman" w:hAnsi="Times New Roman" w:cs="Times New Roman"/>
          <w:color w:val="000000"/>
          <w:sz w:val="28"/>
        </w:rPr>
        <w:t>у</w:t>
      </w:r>
      <w:r w:rsidRPr="00B72B35">
        <w:rPr>
          <w:rFonts w:ascii="Times New Roman" w:eastAsia="Times New Roman" w:hAnsi="Times New Roman" w:cs="Times New Roman"/>
          <w:color w:val="000000"/>
          <w:sz w:val="28"/>
        </w:rPr>
        <w:t>ру по заданному признаку.</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2</w:t>
      </w:r>
      <w:r w:rsidRPr="00B72B35">
        <w:rPr>
          <w:rFonts w:ascii="Times New Roman" w:eastAsia="Times New Roman" w:hAnsi="Times New Roman" w:cs="Times New Roman"/>
          <w:color w:val="000000"/>
          <w:sz w:val="28"/>
        </w:rPr>
        <w:t>. Ваня выше Лены, а Лена выше Саши.</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Кто самый высокий и самый низкий?</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Цель: выявит умения решать логические задачи.</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3</w:t>
      </w:r>
      <w:r w:rsidRPr="00B72B35">
        <w:rPr>
          <w:rFonts w:ascii="Times New Roman" w:eastAsia="Times New Roman" w:hAnsi="Times New Roman" w:cs="Times New Roman"/>
          <w:color w:val="000000"/>
          <w:sz w:val="28"/>
        </w:rPr>
        <w:t xml:space="preserve">.Что </w:t>
      </w:r>
      <w:proofErr w:type="gramStart"/>
      <w:r w:rsidRPr="00B72B35">
        <w:rPr>
          <w:rFonts w:ascii="Times New Roman" w:eastAsia="Times New Roman" w:hAnsi="Times New Roman" w:cs="Times New Roman"/>
          <w:color w:val="000000"/>
          <w:sz w:val="28"/>
        </w:rPr>
        <w:t>произойдёт</w:t>
      </w:r>
      <w:proofErr w:type="gramEnd"/>
      <w:r w:rsidRPr="00B72B35">
        <w:rPr>
          <w:rFonts w:ascii="Times New Roman" w:eastAsia="Times New Roman" w:hAnsi="Times New Roman" w:cs="Times New Roman"/>
          <w:color w:val="000000"/>
          <w:sz w:val="28"/>
        </w:rPr>
        <w:t xml:space="preserve"> если у тебя вырастут крылья?</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 xml:space="preserve">Цель: выявить умения устанавливать </w:t>
      </w:r>
      <w:proofErr w:type="spellStart"/>
      <w:r w:rsidRPr="00B72B35">
        <w:rPr>
          <w:rFonts w:ascii="Times New Roman" w:eastAsia="Times New Roman" w:hAnsi="Times New Roman" w:cs="Times New Roman"/>
          <w:color w:val="000000"/>
          <w:sz w:val="28"/>
        </w:rPr>
        <w:t>причино</w:t>
      </w:r>
      <w:proofErr w:type="spellEnd"/>
      <w:r w:rsidRPr="00B72B35">
        <w:rPr>
          <w:rFonts w:ascii="Times New Roman" w:eastAsia="Times New Roman" w:hAnsi="Times New Roman" w:cs="Times New Roman"/>
          <w:color w:val="000000"/>
          <w:sz w:val="28"/>
        </w:rPr>
        <w:t xml:space="preserve"> – следственные связи.</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4. </w:t>
      </w:r>
      <w:r w:rsidRPr="00B72B35">
        <w:rPr>
          <w:rFonts w:ascii="Times New Roman" w:eastAsia="Times New Roman" w:hAnsi="Times New Roman" w:cs="Times New Roman"/>
          <w:color w:val="000000"/>
          <w:sz w:val="28"/>
        </w:rPr>
        <w:t>Составь цепочку событий (алгоритм)</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Цель: со</w:t>
      </w:r>
      <w:r>
        <w:rPr>
          <w:rFonts w:ascii="Times New Roman" w:eastAsia="Times New Roman" w:hAnsi="Times New Roman" w:cs="Times New Roman"/>
          <w:color w:val="000000"/>
          <w:sz w:val="28"/>
        </w:rPr>
        <w:t>с</w:t>
      </w:r>
      <w:r w:rsidRPr="00B72B35">
        <w:rPr>
          <w:rFonts w:ascii="Times New Roman" w:eastAsia="Times New Roman" w:hAnsi="Times New Roman" w:cs="Times New Roman"/>
          <w:color w:val="000000"/>
          <w:sz w:val="28"/>
        </w:rPr>
        <w:t>тавить правильную последовательность событий.</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5. </w:t>
      </w:r>
      <w:r w:rsidRPr="00B72B35">
        <w:rPr>
          <w:rFonts w:ascii="Times New Roman" w:eastAsia="Times New Roman" w:hAnsi="Times New Roman" w:cs="Times New Roman"/>
          <w:color w:val="000000"/>
          <w:sz w:val="28"/>
        </w:rPr>
        <w:t>Со</w:t>
      </w:r>
      <w:r>
        <w:rPr>
          <w:rFonts w:ascii="Times New Roman" w:eastAsia="Times New Roman" w:hAnsi="Times New Roman" w:cs="Times New Roman"/>
          <w:color w:val="000000"/>
          <w:sz w:val="28"/>
        </w:rPr>
        <w:t>с</w:t>
      </w:r>
      <w:r w:rsidRPr="00B72B35">
        <w:rPr>
          <w:rFonts w:ascii="Times New Roman" w:eastAsia="Times New Roman" w:hAnsi="Times New Roman" w:cs="Times New Roman"/>
          <w:color w:val="000000"/>
          <w:sz w:val="28"/>
        </w:rPr>
        <w:t>тавить группу предметов по признакам.</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Цель: выявить знания детей обо</w:t>
      </w:r>
      <w:r>
        <w:rPr>
          <w:rFonts w:ascii="Times New Roman" w:eastAsia="Times New Roman" w:hAnsi="Times New Roman" w:cs="Times New Roman"/>
          <w:color w:val="000000"/>
          <w:sz w:val="28"/>
        </w:rPr>
        <w:t>б</w:t>
      </w:r>
      <w:r w:rsidRPr="00B72B35">
        <w:rPr>
          <w:rFonts w:ascii="Times New Roman" w:eastAsia="Times New Roman" w:hAnsi="Times New Roman" w:cs="Times New Roman"/>
          <w:color w:val="000000"/>
          <w:sz w:val="28"/>
        </w:rPr>
        <w:t>щать предметы в одну группу.</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6. </w:t>
      </w:r>
      <w:r w:rsidRPr="00B72B35">
        <w:rPr>
          <w:rFonts w:ascii="Times New Roman" w:eastAsia="Times New Roman" w:hAnsi="Times New Roman" w:cs="Times New Roman"/>
          <w:color w:val="000000"/>
          <w:sz w:val="28"/>
        </w:rPr>
        <w:t>Цель: выявить умение логически правильно строить вопросы</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Игра «Задай вопрос»</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7.  </w:t>
      </w:r>
      <w:r w:rsidRPr="00B72B35">
        <w:rPr>
          <w:rFonts w:ascii="Times New Roman" w:eastAsia="Times New Roman" w:hAnsi="Times New Roman" w:cs="Times New Roman"/>
          <w:color w:val="000000"/>
          <w:sz w:val="28"/>
        </w:rPr>
        <w:t>Цель: выявить умение  детей  </w:t>
      </w:r>
      <w:proofErr w:type="gramStart"/>
      <w:r w:rsidRPr="00B72B35">
        <w:rPr>
          <w:rFonts w:ascii="Times New Roman" w:eastAsia="Times New Roman" w:hAnsi="Times New Roman" w:cs="Times New Roman"/>
          <w:color w:val="000000"/>
          <w:sz w:val="28"/>
        </w:rPr>
        <w:t>определять</w:t>
      </w:r>
      <w:proofErr w:type="gramEnd"/>
      <w:r w:rsidRPr="00B72B35">
        <w:rPr>
          <w:rFonts w:ascii="Times New Roman" w:eastAsia="Times New Roman" w:hAnsi="Times New Roman" w:cs="Times New Roman"/>
          <w:color w:val="000000"/>
          <w:sz w:val="28"/>
        </w:rPr>
        <w:t xml:space="preserve"> где истинное и ложное высказывание.</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Игра « Истина или ложь»</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8</w:t>
      </w:r>
      <w:r w:rsidRPr="00B72B35">
        <w:rPr>
          <w:rFonts w:ascii="Times New Roman" w:eastAsia="Times New Roman" w:hAnsi="Times New Roman" w:cs="Times New Roman"/>
          <w:color w:val="000000"/>
          <w:sz w:val="28"/>
        </w:rPr>
        <w:t>. Цель: выявить умение составлять логические задачи.</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color w:val="000000"/>
          <w:sz w:val="28"/>
        </w:rPr>
        <w:t>Составление задач по рисункам.</w:t>
      </w:r>
    </w:p>
    <w:p w:rsidR="00B9309A" w:rsidRPr="00B72B35" w:rsidRDefault="00B9309A" w:rsidP="00B9309A">
      <w:pPr>
        <w:shd w:val="clear" w:color="auto" w:fill="FFFFFF"/>
        <w:spacing w:after="0" w:line="240" w:lineRule="auto"/>
        <w:rPr>
          <w:rFonts w:ascii="Calibri" w:eastAsia="Times New Roman" w:hAnsi="Calibri" w:cs="Arial"/>
          <w:color w:val="000000"/>
        </w:rPr>
      </w:pPr>
      <w:r w:rsidRPr="00B72B35">
        <w:rPr>
          <w:rFonts w:ascii="Times New Roman" w:eastAsia="Times New Roman" w:hAnsi="Times New Roman" w:cs="Times New Roman"/>
          <w:b/>
          <w:bCs/>
          <w:color w:val="000000"/>
          <w:sz w:val="28"/>
        </w:rPr>
        <w:t>Задание 9. </w:t>
      </w:r>
      <w:r w:rsidRPr="00B72B35">
        <w:rPr>
          <w:rFonts w:ascii="Times New Roman" w:eastAsia="Times New Roman" w:hAnsi="Times New Roman" w:cs="Times New Roman"/>
          <w:color w:val="000000"/>
          <w:sz w:val="28"/>
        </w:rPr>
        <w:t>Цель: выявить умения составлять из частей целое.</w:t>
      </w:r>
    </w:p>
    <w:p w:rsidR="00B9309A" w:rsidRPr="00BC6B64" w:rsidRDefault="00B9309A" w:rsidP="004E11A6">
      <w:pPr>
        <w:shd w:val="clear" w:color="auto" w:fill="FFFFFF"/>
        <w:spacing w:after="0" w:line="240" w:lineRule="auto"/>
        <w:jc w:val="both"/>
        <w:rPr>
          <w:rFonts w:ascii="Arial" w:eastAsia="Times New Roman" w:hAnsi="Arial" w:cs="Arial"/>
          <w:color w:val="000000"/>
        </w:rPr>
      </w:pPr>
    </w:p>
    <w:p w:rsidR="00B9309A" w:rsidRDefault="00B9309A" w:rsidP="00B9309A">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rPr>
      </w:pPr>
    </w:p>
    <w:p w:rsidR="00B9309A" w:rsidRDefault="00B9309A" w:rsidP="00B9309A">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rPr>
      </w:pPr>
    </w:p>
    <w:p w:rsidR="00B9309A" w:rsidRDefault="00B9309A" w:rsidP="00B9309A">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rPr>
      </w:pPr>
    </w:p>
    <w:p w:rsidR="00D910CB" w:rsidRDefault="00D910CB" w:rsidP="00D910CB">
      <w:pPr>
        <w:shd w:val="clear" w:color="auto" w:fill="FFFFFF"/>
        <w:spacing w:before="100" w:beforeAutospacing="1" w:after="0" w:line="240" w:lineRule="auto"/>
        <w:rPr>
          <w:rFonts w:ascii="Times New Roman" w:eastAsia="Times New Roman" w:hAnsi="Times New Roman" w:cs="Times New Roman"/>
          <w:b/>
          <w:bCs/>
          <w:color w:val="000000"/>
          <w:sz w:val="28"/>
          <w:szCs w:val="28"/>
        </w:rPr>
      </w:pPr>
    </w:p>
    <w:p w:rsidR="00017017" w:rsidRDefault="00017017" w:rsidP="00D910CB">
      <w:pPr>
        <w:shd w:val="clear" w:color="auto" w:fill="FFFFFF"/>
        <w:spacing w:before="100" w:beforeAutospacing="1" w:after="0" w:line="240" w:lineRule="auto"/>
        <w:rPr>
          <w:rFonts w:ascii="Times New Roman" w:eastAsia="Times New Roman" w:hAnsi="Times New Roman" w:cs="Times New Roman"/>
          <w:b/>
          <w:bCs/>
          <w:color w:val="000000"/>
          <w:sz w:val="28"/>
          <w:szCs w:val="28"/>
        </w:rPr>
      </w:pPr>
    </w:p>
    <w:p w:rsidR="00B9309A" w:rsidRPr="00B9309A" w:rsidRDefault="00B9309A" w:rsidP="00B9309A">
      <w:pPr>
        <w:shd w:val="clear" w:color="auto" w:fill="FFFFFF"/>
        <w:spacing w:after="0" w:line="240" w:lineRule="auto"/>
        <w:jc w:val="right"/>
        <w:rPr>
          <w:rFonts w:ascii="Times New Roman" w:eastAsia="Times New Roman" w:hAnsi="Times New Roman" w:cs="Times New Roman"/>
          <w:bCs/>
          <w:color w:val="000000"/>
          <w:sz w:val="28"/>
        </w:rPr>
      </w:pPr>
      <w:r w:rsidRPr="00B9309A">
        <w:rPr>
          <w:rFonts w:ascii="Times New Roman" w:eastAsia="Times New Roman" w:hAnsi="Times New Roman" w:cs="Times New Roman"/>
          <w:bCs/>
          <w:color w:val="000000"/>
          <w:sz w:val="28"/>
        </w:rPr>
        <w:lastRenderedPageBreak/>
        <w:t>Приложение 2</w:t>
      </w:r>
    </w:p>
    <w:p w:rsidR="00B9309A" w:rsidRPr="00B9309A" w:rsidRDefault="00B9309A" w:rsidP="00B9309A">
      <w:pPr>
        <w:shd w:val="clear" w:color="auto" w:fill="FFFFFF"/>
        <w:spacing w:before="100" w:beforeAutospacing="1" w:after="0" w:line="240" w:lineRule="auto"/>
        <w:jc w:val="center"/>
        <w:rPr>
          <w:rFonts w:ascii="Times New Roman" w:eastAsia="Times New Roman" w:hAnsi="Times New Roman" w:cs="Times New Roman"/>
          <w:bCs/>
          <w:color w:val="000000"/>
          <w:sz w:val="28"/>
          <w:szCs w:val="28"/>
        </w:rPr>
      </w:pPr>
    </w:p>
    <w:p w:rsidR="00B9309A" w:rsidRPr="0094128A" w:rsidRDefault="00B9309A" w:rsidP="00B9309A">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94128A">
        <w:rPr>
          <w:rFonts w:ascii="Times New Roman" w:eastAsia="Times New Roman" w:hAnsi="Times New Roman" w:cs="Times New Roman"/>
          <w:b/>
          <w:bCs/>
          <w:color w:val="000000"/>
          <w:sz w:val="28"/>
          <w:szCs w:val="28"/>
        </w:rPr>
        <w:t>Показатели достижений детей</w:t>
      </w:r>
    </w:p>
    <w:p w:rsidR="00B9309A" w:rsidRPr="0094128A" w:rsidRDefault="00B9309A" w:rsidP="00B9309A">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94128A">
        <w:rPr>
          <w:rFonts w:ascii="Times New Roman" w:eastAsia="Times New Roman" w:hAnsi="Times New Roman" w:cs="Times New Roman"/>
          <w:b/>
          <w:bCs/>
          <w:color w:val="000000"/>
          <w:sz w:val="28"/>
          <w:szCs w:val="28"/>
        </w:rPr>
        <w:t>в освоении программы «Все по полочкам»</w:t>
      </w:r>
    </w:p>
    <w:p w:rsidR="00B9309A" w:rsidRPr="0094128A" w:rsidRDefault="00B9309A" w:rsidP="00B9309A">
      <w:pPr>
        <w:shd w:val="clear" w:color="auto" w:fill="FFFFFF"/>
        <w:spacing w:before="100" w:beforeAutospacing="1" w:after="0" w:line="240" w:lineRule="auto"/>
        <w:rPr>
          <w:rFonts w:ascii="Georgia" w:eastAsia="Times New Roman" w:hAnsi="Georgia" w:cs="Times New Roman"/>
          <w:color w:val="000000"/>
          <w:sz w:val="16"/>
          <w:szCs w:val="16"/>
        </w:rPr>
      </w:pPr>
      <w:r w:rsidRPr="0094128A">
        <w:rPr>
          <w:rFonts w:ascii="Times New Roman" w:eastAsia="Times New Roman" w:hAnsi="Times New Roman" w:cs="Times New Roman"/>
          <w:color w:val="000000"/>
          <w:sz w:val="28"/>
          <w:szCs w:val="28"/>
        </w:rPr>
        <w:t>Дата проведения _______________________ Возрастная группа _________</w:t>
      </w:r>
      <w:r>
        <w:rPr>
          <w:rFonts w:ascii="Times New Roman" w:eastAsia="Times New Roman" w:hAnsi="Times New Roman" w:cs="Times New Roman"/>
          <w:color w:val="000000"/>
          <w:sz w:val="28"/>
          <w:szCs w:val="28"/>
        </w:rPr>
        <w:t>__</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11"/>
        <w:gridCol w:w="3450"/>
        <w:gridCol w:w="358"/>
        <w:gridCol w:w="358"/>
        <w:gridCol w:w="358"/>
        <w:gridCol w:w="358"/>
        <w:gridCol w:w="358"/>
        <w:gridCol w:w="358"/>
        <w:gridCol w:w="358"/>
        <w:gridCol w:w="358"/>
        <w:gridCol w:w="358"/>
        <w:gridCol w:w="359"/>
        <w:gridCol w:w="359"/>
        <w:gridCol w:w="359"/>
        <w:gridCol w:w="359"/>
        <w:gridCol w:w="359"/>
        <w:gridCol w:w="286"/>
        <w:gridCol w:w="301"/>
      </w:tblGrid>
      <w:tr w:rsidR="00B9309A" w:rsidRPr="0094128A" w:rsidTr="00B9309A">
        <w:trPr>
          <w:trHeight w:val="347"/>
          <w:tblCellSpacing w:w="15" w:type="dxa"/>
        </w:trPr>
        <w:tc>
          <w:tcPr>
            <w:tcW w:w="250"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Default="00B9309A" w:rsidP="00B9309A">
            <w:pPr>
              <w:spacing w:before="100" w:beforeAutospacing="1" w:after="100" w:afterAutospacing="1" w:line="240" w:lineRule="auto"/>
              <w:jc w:val="center"/>
              <w:rPr>
                <w:rFonts w:ascii="Georgia" w:eastAsia="Times New Roman" w:hAnsi="Georgia" w:cs="Times New Roman"/>
                <w:sz w:val="24"/>
                <w:szCs w:val="24"/>
              </w:rPr>
            </w:pPr>
          </w:p>
          <w:p w:rsidR="00B9309A" w:rsidRDefault="00B9309A" w:rsidP="00B9309A">
            <w:pPr>
              <w:spacing w:before="100" w:beforeAutospacing="1" w:after="100" w:afterAutospacing="1" w:line="240" w:lineRule="auto"/>
              <w:jc w:val="center"/>
              <w:rPr>
                <w:rFonts w:ascii="Georgia" w:eastAsia="Times New Roman" w:hAnsi="Georgia" w:cs="Times New Roman"/>
                <w:sz w:val="24"/>
                <w:szCs w:val="24"/>
              </w:rPr>
            </w:pPr>
          </w:p>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w:t>
            </w:r>
          </w:p>
        </w:tc>
        <w:tc>
          <w:tcPr>
            <w:tcW w:w="1900"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Default="00B9309A" w:rsidP="00B9309A">
            <w:pPr>
              <w:spacing w:before="100" w:beforeAutospacing="1" w:after="100" w:afterAutospacing="1" w:line="240" w:lineRule="auto"/>
              <w:jc w:val="center"/>
              <w:rPr>
                <w:rFonts w:ascii="Georgia" w:eastAsia="Times New Roman" w:hAnsi="Georgia" w:cs="Times New Roman"/>
                <w:b/>
                <w:bCs/>
                <w:sz w:val="24"/>
                <w:szCs w:val="24"/>
              </w:rPr>
            </w:pPr>
          </w:p>
          <w:p w:rsidR="00B9309A" w:rsidRDefault="00B9309A" w:rsidP="00B9309A">
            <w:pPr>
              <w:spacing w:before="100" w:beforeAutospacing="1" w:after="100" w:afterAutospacing="1" w:line="240" w:lineRule="auto"/>
              <w:jc w:val="center"/>
              <w:rPr>
                <w:rFonts w:ascii="Georgia" w:eastAsia="Times New Roman" w:hAnsi="Georgia" w:cs="Times New Roman"/>
                <w:b/>
                <w:bCs/>
                <w:sz w:val="24"/>
                <w:szCs w:val="24"/>
              </w:rPr>
            </w:pPr>
          </w:p>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b/>
                <w:bCs/>
                <w:sz w:val="24"/>
                <w:szCs w:val="24"/>
              </w:rPr>
              <w:t>Критерии</w:t>
            </w:r>
          </w:p>
        </w:tc>
        <w:tc>
          <w:tcPr>
            <w:tcW w:w="2850" w:type="pct"/>
            <w:gridSpan w:val="16"/>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b/>
                <w:bCs/>
                <w:sz w:val="24"/>
                <w:szCs w:val="24"/>
              </w:rPr>
              <w:t>ФИ ребенка</w:t>
            </w:r>
          </w:p>
        </w:tc>
      </w:tr>
      <w:tr w:rsidR="00B9309A" w:rsidRPr="0094128A" w:rsidTr="00B9309A">
        <w:trPr>
          <w:tblCellSpacing w:w="15" w:type="dxa"/>
        </w:trPr>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9309A" w:rsidRPr="0094128A" w:rsidRDefault="00B9309A" w:rsidP="00B9309A">
            <w:pPr>
              <w:spacing w:after="0" w:line="240" w:lineRule="auto"/>
              <w:rPr>
                <w:rFonts w:ascii="Georgia" w:eastAsia="Times New Roman" w:hAnsi="Georgia" w:cs="Times New Roman"/>
                <w:sz w:val="24"/>
                <w:szCs w:val="24"/>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Default="00B9309A" w:rsidP="00B9309A">
            <w:pPr>
              <w:spacing w:after="0" w:line="240" w:lineRule="auto"/>
              <w:rPr>
                <w:rFonts w:ascii="Georgia" w:eastAsia="Times New Roman" w:hAnsi="Georgia" w:cs="Times New Roman"/>
                <w:sz w:val="24"/>
                <w:szCs w:val="24"/>
              </w:rPr>
            </w:pPr>
          </w:p>
          <w:p w:rsidR="00B9309A" w:rsidRDefault="00B9309A" w:rsidP="00B9309A">
            <w:pPr>
              <w:spacing w:after="0" w:line="240" w:lineRule="auto"/>
              <w:rPr>
                <w:rFonts w:ascii="Georgia" w:eastAsia="Times New Roman" w:hAnsi="Georgia" w:cs="Times New Roman"/>
                <w:sz w:val="24"/>
                <w:szCs w:val="24"/>
              </w:rPr>
            </w:pPr>
          </w:p>
          <w:p w:rsidR="00B9309A" w:rsidRDefault="00B9309A" w:rsidP="00B9309A">
            <w:pPr>
              <w:spacing w:after="0" w:line="240" w:lineRule="auto"/>
              <w:rPr>
                <w:rFonts w:ascii="Georgia" w:eastAsia="Times New Roman" w:hAnsi="Georgia" w:cs="Times New Roman"/>
                <w:sz w:val="24"/>
                <w:szCs w:val="24"/>
              </w:rPr>
            </w:pPr>
          </w:p>
          <w:p w:rsidR="00B9309A" w:rsidRDefault="00B9309A" w:rsidP="00B9309A">
            <w:pPr>
              <w:spacing w:after="0" w:line="240" w:lineRule="auto"/>
              <w:rPr>
                <w:rFonts w:ascii="Georgia" w:eastAsia="Times New Roman" w:hAnsi="Georgia" w:cs="Times New Roman"/>
                <w:sz w:val="24"/>
                <w:szCs w:val="24"/>
              </w:rPr>
            </w:pPr>
          </w:p>
          <w:p w:rsidR="00B9309A" w:rsidRDefault="00B9309A" w:rsidP="00B9309A">
            <w:pPr>
              <w:spacing w:after="0" w:line="240" w:lineRule="auto"/>
              <w:rPr>
                <w:rFonts w:ascii="Georgia" w:eastAsia="Times New Roman" w:hAnsi="Georgia" w:cs="Times New Roman"/>
                <w:sz w:val="24"/>
                <w:szCs w:val="24"/>
              </w:rPr>
            </w:pPr>
          </w:p>
          <w:p w:rsidR="00B9309A" w:rsidRDefault="00B9309A" w:rsidP="00B9309A">
            <w:pPr>
              <w:spacing w:after="0" w:line="240" w:lineRule="auto"/>
              <w:rPr>
                <w:rFonts w:ascii="Georgia" w:eastAsia="Times New Roman" w:hAnsi="Georgia" w:cs="Times New Roman"/>
                <w:sz w:val="24"/>
                <w:szCs w:val="24"/>
              </w:rPr>
            </w:pPr>
          </w:p>
          <w:p w:rsidR="00B9309A" w:rsidRDefault="00B9309A" w:rsidP="00B9309A">
            <w:pPr>
              <w:spacing w:after="0" w:line="240" w:lineRule="auto"/>
              <w:rPr>
                <w:rFonts w:ascii="Georgia" w:eastAsia="Times New Roman" w:hAnsi="Georgia" w:cs="Times New Roman"/>
                <w:sz w:val="24"/>
                <w:szCs w:val="24"/>
              </w:rPr>
            </w:pPr>
          </w:p>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выделять свойства предметов, находить предметы, обладающие заданным свойством или несколькими свойствами, разбивать множество на подмножества, характеризующиеся общим свойством.</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2.</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обобщать по некоторому признаку, находить закономерность по признаку.</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3.</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сопоставлять части и целое предметов и действий.</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4.</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называть главную функцию (назначение) предметов.</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5.</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расставлять события в правильной последовательности.</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6.</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выполнять перечисляемую или изображенную последовательность действий.</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7.</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применять какое-либо действие по отношению к разным предметам.</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8.</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 xml:space="preserve">Умение описывать простой </w:t>
            </w:r>
            <w:r w:rsidRPr="0094128A">
              <w:rPr>
                <w:rFonts w:ascii="Georgia" w:eastAsia="Times New Roman" w:hAnsi="Georgia" w:cs="Times New Roman"/>
                <w:sz w:val="24"/>
                <w:szCs w:val="24"/>
              </w:rPr>
              <w:lastRenderedPageBreak/>
              <w:t>порядок действий для достижения заданной цели.</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lastRenderedPageBreak/>
              <w:t>9.</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находить ошибки в неправильной последовательности простых действий.</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10.</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приводить примеры истинных и ложных высказываний.</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11.</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 xml:space="preserve">Умение приводить примеры отрицаний (на </w:t>
            </w:r>
            <w:proofErr w:type="gramStart"/>
            <w:r w:rsidRPr="0094128A">
              <w:rPr>
                <w:rFonts w:ascii="Georgia" w:eastAsia="Times New Roman" w:hAnsi="Georgia" w:cs="Times New Roman"/>
                <w:sz w:val="24"/>
                <w:szCs w:val="24"/>
              </w:rPr>
              <w:t>уровне</w:t>
            </w:r>
            <w:proofErr w:type="gramEnd"/>
            <w:r w:rsidRPr="0094128A">
              <w:rPr>
                <w:rFonts w:ascii="Georgia" w:eastAsia="Times New Roman" w:hAnsi="Georgia" w:cs="Times New Roman"/>
                <w:sz w:val="24"/>
                <w:szCs w:val="24"/>
              </w:rPr>
              <w:t xml:space="preserve"> слов и фраз «наоборот»).</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12.</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формулировать отрицание по аналогии.</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13.</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пользоваться разрешающими и запрещающими знаками.</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14.</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видеть пользу и вред свойства в разных ситуациях.</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15.</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проводить аналогию между разными предметами.</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16.</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находить похожее у разных предметов.</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17.</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представлять себя разными предметами и изображать поведение этих предметов.</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r w:rsidR="00B9309A" w:rsidRPr="0094128A" w:rsidTr="00B9309A">
        <w:trPr>
          <w:tblCellSpacing w:w="15" w:type="dxa"/>
        </w:trPr>
        <w:tc>
          <w:tcPr>
            <w:tcW w:w="2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jc w:val="center"/>
              <w:rPr>
                <w:rFonts w:ascii="Georgia" w:eastAsia="Times New Roman" w:hAnsi="Georgia" w:cs="Times New Roman"/>
                <w:sz w:val="24"/>
                <w:szCs w:val="24"/>
              </w:rPr>
            </w:pPr>
            <w:r w:rsidRPr="0094128A">
              <w:rPr>
                <w:rFonts w:ascii="Georgia" w:eastAsia="Times New Roman" w:hAnsi="Georgia" w:cs="Times New Roman"/>
                <w:sz w:val="24"/>
                <w:szCs w:val="24"/>
              </w:rPr>
              <w:t>18.</w:t>
            </w:r>
          </w:p>
        </w:tc>
        <w:tc>
          <w:tcPr>
            <w:tcW w:w="1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before="100" w:beforeAutospacing="1" w:after="100" w:afterAutospacing="1" w:line="240" w:lineRule="auto"/>
              <w:rPr>
                <w:rFonts w:ascii="Georgia" w:eastAsia="Times New Roman" w:hAnsi="Georgia" w:cs="Times New Roman"/>
                <w:sz w:val="24"/>
                <w:szCs w:val="24"/>
              </w:rPr>
            </w:pPr>
            <w:r w:rsidRPr="0094128A">
              <w:rPr>
                <w:rFonts w:ascii="Georgia" w:eastAsia="Times New Roman" w:hAnsi="Georgia" w:cs="Times New Roman"/>
                <w:sz w:val="24"/>
                <w:szCs w:val="24"/>
              </w:rPr>
              <w:t>Умение переносить свойства одного предмета на другие.</w:t>
            </w: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9309A" w:rsidRPr="0094128A" w:rsidRDefault="00B9309A" w:rsidP="00B9309A">
            <w:pPr>
              <w:spacing w:after="0" w:line="240" w:lineRule="auto"/>
              <w:rPr>
                <w:rFonts w:ascii="Georgia" w:eastAsia="Times New Roman" w:hAnsi="Georgia" w:cs="Times New Roman"/>
                <w:sz w:val="24"/>
                <w:szCs w:val="24"/>
              </w:rPr>
            </w:pPr>
          </w:p>
        </w:tc>
      </w:tr>
    </w:tbl>
    <w:p w:rsidR="00B9309A" w:rsidRPr="0094128A" w:rsidRDefault="00B9309A" w:rsidP="00B9309A">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94128A">
        <w:rPr>
          <w:rFonts w:ascii="Times New Roman" w:eastAsia="Times New Roman" w:hAnsi="Times New Roman" w:cs="Times New Roman"/>
          <w:b/>
          <w:bCs/>
          <w:color w:val="000000"/>
          <w:sz w:val="28"/>
          <w:szCs w:val="28"/>
        </w:rPr>
        <w:t>Оценка уровня развития:</w:t>
      </w:r>
    </w:p>
    <w:p w:rsidR="00B9309A" w:rsidRPr="0094128A" w:rsidRDefault="00B9309A" w:rsidP="00B9309A">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4128A">
        <w:rPr>
          <w:rFonts w:ascii="Times New Roman" w:eastAsia="Times New Roman" w:hAnsi="Times New Roman" w:cs="Times New Roman"/>
          <w:b/>
          <w:bCs/>
          <w:color w:val="000000"/>
          <w:sz w:val="28"/>
          <w:szCs w:val="28"/>
        </w:rPr>
        <w:t>0 баллов </w:t>
      </w:r>
      <w:r w:rsidRPr="0094128A">
        <w:rPr>
          <w:rFonts w:ascii="Times New Roman" w:eastAsia="Times New Roman" w:hAnsi="Times New Roman" w:cs="Times New Roman"/>
          <w:color w:val="000000"/>
          <w:sz w:val="28"/>
          <w:szCs w:val="28"/>
        </w:rPr>
        <w:t>– данная характеристика не сформирована, а ее появление носит случайный характер (низкий уровень);</w:t>
      </w:r>
    </w:p>
    <w:p w:rsidR="00B9309A" w:rsidRPr="0094128A" w:rsidRDefault="00B9309A" w:rsidP="00B9309A">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4128A">
        <w:rPr>
          <w:rFonts w:ascii="Times New Roman" w:eastAsia="Times New Roman" w:hAnsi="Times New Roman" w:cs="Times New Roman"/>
          <w:b/>
          <w:bCs/>
          <w:color w:val="000000"/>
          <w:sz w:val="28"/>
          <w:szCs w:val="28"/>
        </w:rPr>
        <w:t>1 балл</w:t>
      </w:r>
      <w:r w:rsidRPr="0094128A">
        <w:rPr>
          <w:rFonts w:ascii="Times New Roman" w:eastAsia="Times New Roman" w:hAnsi="Times New Roman" w:cs="Times New Roman"/>
          <w:color w:val="000000"/>
          <w:sz w:val="28"/>
          <w:szCs w:val="28"/>
        </w:rPr>
        <w:t> – характеристика предполагает периодическое проявление, зависящее от особенностей ситуации, наличия контроля со стороны взрослого, настроения ребенка и т.д. (средний уровень);</w:t>
      </w:r>
    </w:p>
    <w:p w:rsidR="00A60E44" w:rsidRDefault="00B9309A" w:rsidP="00B9309A">
      <w:pPr>
        <w:pStyle w:val="a3"/>
        <w:ind w:left="0" w:firstLine="993"/>
        <w:jc w:val="both"/>
        <w:rPr>
          <w:rFonts w:ascii="Times New Roman" w:eastAsia="Times New Roman" w:hAnsi="Times New Roman" w:cs="Times New Roman"/>
          <w:color w:val="000000"/>
          <w:sz w:val="28"/>
          <w:szCs w:val="28"/>
        </w:rPr>
      </w:pPr>
      <w:r w:rsidRPr="0094128A">
        <w:rPr>
          <w:rFonts w:ascii="Times New Roman" w:eastAsia="Times New Roman" w:hAnsi="Times New Roman" w:cs="Times New Roman"/>
          <w:b/>
          <w:bCs/>
          <w:color w:val="000000"/>
          <w:sz w:val="28"/>
          <w:szCs w:val="28"/>
        </w:rPr>
        <w:t>2 балла</w:t>
      </w:r>
      <w:r w:rsidRPr="0094128A">
        <w:rPr>
          <w:rFonts w:ascii="Times New Roman" w:eastAsia="Times New Roman" w:hAnsi="Times New Roman" w:cs="Times New Roman"/>
          <w:color w:val="000000"/>
          <w:sz w:val="28"/>
          <w:szCs w:val="28"/>
        </w:rPr>
        <w:t> –</w:t>
      </w:r>
      <w:r w:rsidRPr="0094128A">
        <w:rPr>
          <w:rFonts w:ascii="Times New Roman" w:eastAsia="Times New Roman" w:hAnsi="Times New Roman" w:cs="Times New Roman"/>
          <w:b/>
          <w:bCs/>
          <w:color w:val="000000"/>
          <w:sz w:val="28"/>
          <w:szCs w:val="28"/>
        </w:rPr>
        <w:t> </w:t>
      </w:r>
      <w:r w:rsidRPr="0094128A">
        <w:rPr>
          <w:rFonts w:ascii="Times New Roman" w:eastAsia="Times New Roman" w:hAnsi="Times New Roman" w:cs="Times New Roman"/>
          <w:color w:val="000000"/>
          <w:sz w:val="28"/>
          <w:szCs w:val="28"/>
        </w:rPr>
        <w:t xml:space="preserve">проявляющаяся характеристика является устойчиво сформированной, не зависит от особенностей ситуации, присутствия или отсутствия взрослого, других детей, настроения ребенка, успешности или </w:t>
      </w:r>
      <w:proofErr w:type="spellStart"/>
      <w:r w:rsidRPr="0094128A">
        <w:rPr>
          <w:rFonts w:ascii="Times New Roman" w:eastAsia="Times New Roman" w:hAnsi="Times New Roman" w:cs="Times New Roman"/>
          <w:color w:val="000000"/>
          <w:sz w:val="28"/>
          <w:szCs w:val="28"/>
        </w:rPr>
        <w:t>неуспешности</w:t>
      </w:r>
      <w:proofErr w:type="spellEnd"/>
      <w:r w:rsidRPr="0094128A">
        <w:rPr>
          <w:rFonts w:ascii="Times New Roman" w:eastAsia="Times New Roman" w:hAnsi="Times New Roman" w:cs="Times New Roman"/>
          <w:color w:val="000000"/>
          <w:sz w:val="28"/>
          <w:szCs w:val="28"/>
        </w:rPr>
        <w:t xml:space="preserve"> предыдущей деятельности и т.д. (высокий</w:t>
      </w:r>
      <w:r>
        <w:rPr>
          <w:rFonts w:ascii="Times New Roman" w:eastAsia="Times New Roman" w:hAnsi="Times New Roman" w:cs="Times New Roman"/>
          <w:color w:val="000000"/>
          <w:sz w:val="28"/>
          <w:szCs w:val="28"/>
        </w:rPr>
        <w:t xml:space="preserve"> уровень)</w:t>
      </w:r>
    </w:p>
    <w:p w:rsidR="00B9309A" w:rsidRDefault="00B9309A" w:rsidP="00017017">
      <w:pPr>
        <w:rPr>
          <w:rFonts w:ascii="Times New Roman" w:hAnsi="Times New Roman" w:cs="Times New Roman"/>
          <w:sz w:val="24"/>
          <w:szCs w:val="24"/>
        </w:rPr>
      </w:pPr>
    </w:p>
    <w:p w:rsidR="00B9309A" w:rsidRDefault="00B9309A" w:rsidP="00E12020">
      <w:pPr>
        <w:shd w:val="clear" w:color="auto" w:fill="FFFFFF"/>
        <w:spacing w:after="0" w:line="240" w:lineRule="auto"/>
        <w:jc w:val="right"/>
        <w:rPr>
          <w:rFonts w:ascii="Times New Roman" w:hAnsi="Times New Roman" w:cs="Times New Roman"/>
          <w:sz w:val="24"/>
          <w:szCs w:val="24"/>
        </w:rPr>
      </w:pPr>
      <w:r w:rsidRPr="00B9309A">
        <w:rPr>
          <w:rFonts w:ascii="Times New Roman" w:eastAsia="Times New Roman" w:hAnsi="Times New Roman" w:cs="Times New Roman"/>
          <w:bCs/>
          <w:color w:val="000000"/>
          <w:sz w:val="28"/>
        </w:rPr>
        <w:lastRenderedPageBreak/>
        <w:t>Приложение 3</w:t>
      </w:r>
    </w:p>
    <w:p w:rsidR="00B9309A" w:rsidRPr="00EA05D3" w:rsidRDefault="00B9309A" w:rsidP="00B9309A">
      <w:pPr>
        <w:jc w:val="center"/>
        <w:rPr>
          <w:rFonts w:ascii="Times New Roman" w:hAnsi="Times New Roman" w:cs="Times New Roman"/>
          <w:b/>
          <w:sz w:val="32"/>
          <w:szCs w:val="24"/>
        </w:rPr>
      </w:pPr>
      <w:r w:rsidRPr="00EA05D3">
        <w:rPr>
          <w:rFonts w:ascii="Times New Roman" w:hAnsi="Times New Roman" w:cs="Times New Roman"/>
          <w:b/>
          <w:sz w:val="32"/>
          <w:szCs w:val="24"/>
        </w:rPr>
        <w:t>Индивидуальная карта развития</w:t>
      </w: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ФИ ребенка ___________________________________________________________________</w:t>
      </w:r>
    </w:p>
    <w:p w:rsidR="00B9309A" w:rsidRDefault="00B9309A" w:rsidP="00B9309A">
      <w:pPr>
        <w:tabs>
          <w:tab w:val="left" w:pos="1522"/>
        </w:tabs>
        <w:rPr>
          <w:rFonts w:ascii="Times New Roman" w:hAnsi="Times New Roman" w:cs="Times New Roman"/>
          <w:sz w:val="24"/>
          <w:szCs w:val="24"/>
        </w:rPr>
      </w:pPr>
      <w:r>
        <w:rPr>
          <w:rFonts w:ascii="Times New Roman" w:hAnsi="Times New Roman" w:cs="Times New Roman"/>
          <w:sz w:val="24"/>
          <w:szCs w:val="24"/>
        </w:rPr>
        <w:t>Дата рождения  _______________________</w:t>
      </w:r>
      <w:r>
        <w:rPr>
          <w:rFonts w:ascii="Times New Roman" w:hAnsi="Times New Roman" w:cs="Times New Roman"/>
          <w:sz w:val="24"/>
          <w:szCs w:val="24"/>
        </w:rPr>
        <w:tab/>
        <w:t xml:space="preserve">  группа _______________________</w:t>
      </w:r>
    </w:p>
    <w:tbl>
      <w:tblPr>
        <w:tblStyle w:val="a5"/>
        <w:tblW w:w="9589" w:type="dxa"/>
        <w:tblLook w:val="04A0" w:firstRow="1" w:lastRow="0" w:firstColumn="1" w:lastColumn="0" w:noHBand="0" w:noVBand="1"/>
      </w:tblPr>
      <w:tblGrid>
        <w:gridCol w:w="534"/>
        <w:gridCol w:w="4110"/>
        <w:gridCol w:w="2552"/>
        <w:gridCol w:w="2393"/>
      </w:tblGrid>
      <w:tr w:rsidR="00B9309A" w:rsidRPr="00EA05D3" w:rsidTr="00B9309A">
        <w:tc>
          <w:tcPr>
            <w:tcW w:w="534" w:type="dxa"/>
          </w:tcPr>
          <w:p w:rsidR="00B9309A" w:rsidRPr="00EA05D3" w:rsidRDefault="00B9309A" w:rsidP="00B9309A">
            <w:pPr>
              <w:jc w:val="center"/>
              <w:rPr>
                <w:rFonts w:ascii="Times New Roman" w:hAnsi="Times New Roman" w:cs="Times New Roman"/>
                <w:b/>
                <w:sz w:val="24"/>
                <w:szCs w:val="24"/>
              </w:rPr>
            </w:pPr>
            <w:r w:rsidRPr="00EA05D3">
              <w:rPr>
                <w:rFonts w:ascii="Times New Roman" w:hAnsi="Times New Roman" w:cs="Times New Roman"/>
                <w:b/>
                <w:sz w:val="24"/>
                <w:szCs w:val="24"/>
              </w:rPr>
              <w:t>№</w:t>
            </w:r>
          </w:p>
        </w:tc>
        <w:tc>
          <w:tcPr>
            <w:tcW w:w="4110" w:type="dxa"/>
          </w:tcPr>
          <w:p w:rsidR="00B9309A" w:rsidRPr="00EA05D3" w:rsidRDefault="00B9309A" w:rsidP="00B9309A">
            <w:pPr>
              <w:jc w:val="center"/>
              <w:rPr>
                <w:rFonts w:ascii="Times New Roman" w:hAnsi="Times New Roman" w:cs="Times New Roman"/>
                <w:b/>
                <w:sz w:val="24"/>
                <w:szCs w:val="24"/>
              </w:rPr>
            </w:pPr>
            <w:r w:rsidRPr="00EA05D3">
              <w:rPr>
                <w:rFonts w:ascii="Times New Roman" w:hAnsi="Times New Roman" w:cs="Times New Roman"/>
                <w:b/>
                <w:sz w:val="24"/>
                <w:szCs w:val="24"/>
              </w:rPr>
              <w:t>Показатели развития ребенка</w:t>
            </w:r>
          </w:p>
        </w:tc>
        <w:tc>
          <w:tcPr>
            <w:tcW w:w="2552" w:type="dxa"/>
          </w:tcPr>
          <w:p w:rsidR="00B9309A" w:rsidRPr="00EA05D3" w:rsidRDefault="00B9309A" w:rsidP="00B9309A">
            <w:pPr>
              <w:jc w:val="center"/>
              <w:rPr>
                <w:rFonts w:ascii="Times New Roman" w:hAnsi="Times New Roman" w:cs="Times New Roman"/>
                <w:b/>
                <w:sz w:val="24"/>
                <w:szCs w:val="24"/>
              </w:rPr>
            </w:pPr>
            <w:r w:rsidRPr="00EA05D3">
              <w:rPr>
                <w:rFonts w:ascii="Times New Roman" w:hAnsi="Times New Roman" w:cs="Times New Roman"/>
                <w:b/>
                <w:sz w:val="24"/>
                <w:szCs w:val="24"/>
              </w:rPr>
              <w:t>Начало учебного года</w:t>
            </w:r>
          </w:p>
        </w:tc>
        <w:tc>
          <w:tcPr>
            <w:tcW w:w="2393" w:type="dxa"/>
          </w:tcPr>
          <w:p w:rsidR="00B9309A" w:rsidRPr="00EA05D3" w:rsidRDefault="00B9309A" w:rsidP="00B9309A">
            <w:pPr>
              <w:jc w:val="center"/>
              <w:rPr>
                <w:rFonts w:ascii="Times New Roman" w:hAnsi="Times New Roman" w:cs="Times New Roman"/>
                <w:b/>
                <w:sz w:val="24"/>
                <w:szCs w:val="24"/>
              </w:rPr>
            </w:pPr>
            <w:r w:rsidRPr="00EA05D3">
              <w:rPr>
                <w:rFonts w:ascii="Times New Roman" w:hAnsi="Times New Roman" w:cs="Times New Roman"/>
                <w:b/>
                <w:sz w:val="24"/>
                <w:szCs w:val="24"/>
              </w:rPr>
              <w:t>Конец учебного года</w:t>
            </w:r>
          </w:p>
        </w:tc>
      </w:tr>
      <w:tr w:rsidR="00B9309A" w:rsidTr="00B9309A">
        <w:tc>
          <w:tcPr>
            <w:tcW w:w="534"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1</w:t>
            </w:r>
          </w:p>
        </w:tc>
        <w:tc>
          <w:tcPr>
            <w:tcW w:w="4110" w:type="dxa"/>
          </w:tcPr>
          <w:p w:rsidR="00B9309A" w:rsidRDefault="00B9309A" w:rsidP="00B9309A">
            <w:pPr>
              <w:tabs>
                <w:tab w:val="right" w:pos="3894"/>
              </w:tabs>
              <w:rPr>
                <w:rFonts w:ascii="Times New Roman" w:hAnsi="Times New Roman" w:cs="Times New Roman"/>
                <w:sz w:val="24"/>
                <w:szCs w:val="24"/>
              </w:rPr>
            </w:pPr>
            <w:r>
              <w:rPr>
                <w:rFonts w:ascii="Times New Roman" w:hAnsi="Times New Roman" w:cs="Times New Roman"/>
                <w:sz w:val="24"/>
                <w:szCs w:val="24"/>
              </w:rPr>
              <w:t>Устойчивость внимания</w:t>
            </w:r>
            <w:r>
              <w:rPr>
                <w:rFonts w:ascii="Times New Roman" w:hAnsi="Times New Roman" w:cs="Times New Roman"/>
                <w:sz w:val="24"/>
                <w:szCs w:val="24"/>
              </w:rPr>
              <w:tab/>
            </w:r>
          </w:p>
          <w:p w:rsidR="00B9309A" w:rsidRDefault="00B9309A" w:rsidP="00B9309A">
            <w:pPr>
              <w:tabs>
                <w:tab w:val="right" w:pos="3894"/>
              </w:tabs>
              <w:rPr>
                <w:rFonts w:ascii="Times New Roman" w:hAnsi="Times New Roman" w:cs="Times New Roman"/>
                <w:sz w:val="24"/>
                <w:szCs w:val="24"/>
              </w:rPr>
            </w:pPr>
          </w:p>
          <w:p w:rsidR="00B9309A" w:rsidRDefault="00B9309A" w:rsidP="00B9309A">
            <w:pPr>
              <w:tabs>
                <w:tab w:val="right" w:pos="3894"/>
              </w:tabs>
              <w:rPr>
                <w:rFonts w:ascii="Times New Roman" w:hAnsi="Times New Roman" w:cs="Times New Roman"/>
                <w:sz w:val="24"/>
                <w:szCs w:val="24"/>
              </w:rPr>
            </w:pPr>
          </w:p>
          <w:p w:rsidR="00B9309A" w:rsidRDefault="00B9309A" w:rsidP="00B9309A">
            <w:pPr>
              <w:tabs>
                <w:tab w:val="right" w:pos="3894"/>
              </w:tabs>
              <w:rPr>
                <w:rFonts w:ascii="Times New Roman" w:hAnsi="Times New Roman" w:cs="Times New Roman"/>
                <w:sz w:val="24"/>
                <w:szCs w:val="24"/>
              </w:rPr>
            </w:pPr>
          </w:p>
          <w:p w:rsidR="00B9309A" w:rsidRDefault="00B9309A" w:rsidP="00B9309A">
            <w:pPr>
              <w:tabs>
                <w:tab w:val="right" w:pos="3894"/>
              </w:tabs>
              <w:rPr>
                <w:rFonts w:ascii="Times New Roman" w:hAnsi="Times New Roman" w:cs="Times New Roman"/>
                <w:sz w:val="24"/>
                <w:szCs w:val="24"/>
              </w:rPr>
            </w:pPr>
          </w:p>
        </w:tc>
        <w:tc>
          <w:tcPr>
            <w:tcW w:w="2552" w:type="dxa"/>
          </w:tcPr>
          <w:p w:rsidR="00B9309A" w:rsidRDefault="00B9309A" w:rsidP="00B9309A">
            <w:pPr>
              <w:rPr>
                <w:rFonts w:ascii="Times New Roman" w:hAnsi="Times New Roman" w:cs="Times New Roman"/>
                <w:sz w:val="24"/>
                <w:szCs w:val="24"/>
              </w:rPr>
            </w:pPr>
          </w:p>
        </w:tc>
        <w:tc>
          <w:tcPr>
            <w:tcW w:w="2393" w:type="dxa"/>
          </w:tcPr>
          <w:p w:rsidR="00B9309A" w:rsidRDefault="00B9309A" w:rsidP="00B9309A">
            <w:pPr>
              <w:rPr>
                <w:rFonts w:ascii="Times New Roman" w:hAnsi="Times New Roman" w:cs="Times New Roman"/>
                <w:sz w:val="24"/>
                <w:szCs w:val="24"/>
              </w:rPr>
            </w:pPr>
          </w:p>
        </w:tc>
      </w:tr>
      <w:tr w:rsidR="00B9309A" w:rsidTr="00B9309A">
        <w:tc>
          <w:tcPr>
            <w:tcW w:w="534"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2</w:t>
            </w:r>
          </w:p>
        </w:tc>
        <w:tc>
          <w:tcPr>
            <w:tcW w:w="4110"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Продуктивность  запоминания</w:t>
            </w: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p w:rsidR="00B9309A" w:rsidRDefault="00B9309A" w:rsidP="00B9309A">
            <w:pPr>
              <w:tabs>
                <w:tab w:val="left" w:pos="1277"/>
              </w:tabs>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tc>
        <w:tc>
          <w:tcPr>
            <w:tcW w:w="2552" w:type="dxa"/>
          </w:tcPr>
          <w:p w:rsidR="00B9309A" w:rsidRDefault="00B9309A" w:rsidP="00B9309A">
            <w:pPr>
              <w:rPr>
                <w:rFonts w:ascii="Times New Roman" w:hAnsi="Times New Roman" w:cs="Times New Roman"/>
                <w:sz w:val="24"/>
                <w:szCs w:val="24"/>
              </w:rPr>
            </w:pPr>
          </w:p>
        </w:tc>
        <w:tc>
          <w:tcPr>
            <w:tcW w:w="2393" w:type="dxa"/>
          </w:tcPr>
          <w:p w:rsidR="00B9309A" w:rsidRDefault="00B9309A" w:rsidP="00B9309A">
            <w:pPr>
              <w:rPr>
                <w:rFonts w:ascii="Times New Roman" w:hAnsi="Times New Roman" w:cs="Times New Roman"/>
                <w:sz w:val="24"/>
                <w:szCs w:val="24"/>
              </w:rPr>
            </w:pPr>
          </w:p>
        </w:tc>
      </w:tr>
      <w:tr w:rsidR="00B9309A" w:rsidTr="00B9309A">
        <w:tc>
          <w:tcPr>
            <w:tcW w:w="534"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3</w:t>
            </w:r>
          </w:p>
        </w:tc>
        <w:tc>
          <w:tcPr>
            <w:tcW w:w="4110"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Способность к обобщению, аналогии</w:t>
            </w: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p w:rsidR="00B9309A" w:rsidRDefault="00B9309A" w:rsidP="00B9309A">
            <w:pPr>
              <w:tabs>
                <w:tab w:val="left" w:pos="1250"/>
              </w:tabs>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tc>
        <w:tc>
          <w:tcPr>
            <w:tcW w:w="2552" w:type="dxa"/>
          </w:tcPr>
          <w:p w:rsidR="00B9309A" w:rsidRDefault="00B9309A" w:rsidP="00B9309A">
            <w:pPr>
              <w:rPr>
                <w:rFonts w:ascii="Times New Roman" w:hAnsi="Times New Roman" w:cs="Times New Roman"/>
                <w:sz w:val="24"/>
                <w:szCs w:val="24"/>
              </w:rPr>
            </w:pPr>
          </w:p>
        </w:tc>
        <w:tc>
          <w:tcPr>
            <w:tcW w:w="2393" w:type="dxa"/>
          </w:tcPr>
          <w:p w:rsidR="00B9309A" w:rsidRDefault="00B9309A" w:rsidP="00B9309A">
            <w:pPr>
              <w:rPr>
                <w:rFonts w:ascii="Times New Roman" w:hAnsi="Times New Roman" w:cs="Times New Roman"/>
                <w:sz w:val="24"/>
                <w:szCs w:val="24"/>
              </w:rPr>
            </w:pPr>
          </w:p>
        </w:tc>
      </w:tr>
      <w:tr w:rsidR="00B9309A" w:rsidTr="00B9309A">
        <w:tc>
          <w:tcPr>
            <w:tcW w:w="534"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4</w:t>
            </w:r>
          </w:p>
        </w:tc>
        <w:tc>
          <w:tcPr>
            <w:tcW w:w="4110" w:type="dxa"/>
          </w:tcPr>
          <w:p w:rsidR="00B9309A" w:rsidRDefault="00B9309A" w:rsidP="00B9309A">
            <w:pPr>
              <w:tabs>
                <w:tab w:val="left" w:pos="3057"/>
              </w:tabs>
              <w:rPr>
                <w:rFonts w:ascii="Times New Roman" w:hAnsi="Times New Roman" w:cs="Times New Roman"/>
                <w:sz w:val="24"/>
                <w:szCs w:val="24"/>
              </w:rPr>
            </w:pPr>
            <w:r>
              <w:rPr>
                <w:rFonts w:ascii="Times New Roman" w:hAnsi="Times New Roman" w:cs="Times New Roman"/>
                <w:sz w:val="24"/>
                <w:szCs w:val="24"/>
              </w:rPr>
              <w:t>Гибкость мышления</w:t>
            </w:r>
            <w:r>
              <w:rPr>
                <w:rFonts w:ascii="Times New Roman" w:hAnsi="Times New Roman" w:cs="Times New Roman"/>
                <w:sz w:val="24"/>
                <w:szCs w:val="24"/>
              </w:rPr>
              <w:tab/>
            </w:r>
          </w:p>
          <w:p w:rsidR="00B9309A" w:rsidRDefault="00B9309A" w:rsidP="00B9309A">
            <w:pPr>
              <w:tabs>
                <w:tab w:val="left" w:pos="3057"/>
              </w:tabs>
              <w:rPr>
                <w:rFonts w:ascii="Times New Roman" w:hAnsi="Times New Roman" w:cs="Times New Roman"/>
                <w:sz w:val="24"/>
                <w:szCs w:val="24"/>
              </w:rPr>
            </w:pPr>
          </w:p>
          <w:p w:rsidR="00B9309A" w:rsidRDefault="00B9309A" w:rsidP="00B9309A">
            <w:pPr>
              <w:tabs>
                <w:tab w:val="left" w:pos="3057"/>
              </w:tabs>
              <w:rPr>
                <w:rFonts w:ascii="Times New Roman" w:hAnsi="Times New Roman" w:cs="Times New Roman"/>
                <w:sz w:val="24"/>
                <w:szCs w:val="24"/>
              </w:rPr>
            </w:pPr>
          </w:p>
          <w:p w:rsidR="00B9309A" w:rsidRDefault="00B9309A" w:rsidP="00B9309A">
            <w:pPr>
              <w:tabs>
                <w:tab w:val="left" w:pos="3057"/>
              </w:tabs>
              <w:rPr>
                <w:rFonts w:ascii="Times New Roman" w:hAnsi="Times New Roman" w:cs="Times New Roman"/>
                <w:sz w:val="24"/>
                <w:szCs w:val="24"/>
              </w:rPr>
            </w:pPr>
          </w:p>
          <w:p w:rsidR="00B9309A" w:rsidRDefault="00B9309A" w:rsidP="00B9309A">
            <w:pPr>
              <w:tabs>
                <w:tab w:val="left" w:pos="3057"/>
              </w:tabs>
              <w:rPr>
                <w:rFonts w:ascii="Times New Roman" w:hAnsi="Times New Roman" w:cs="Times New Roman"/>
                <w:sz w:val="24"/>
                <w:szCs w:val="24"/>
              </w:rPr>
            </w:pPr>
          </w:p>
          <w:p w:rsidR="00B9309A" w:rsidRDefault="00B9309A" w:rsidP="00B9309A">
            <w:pPr>
              <w:tabs>
                <w:tab w:val="left" w:pos="3057"/>
              </w:tabs>
              <w:rPr>
                <w:rFonts w:ascii="Times New Roman" w:hAnsi="Times New Roman" w:cs="Times New Roman"/>
                <w:sz w:val="24"/>
                <w:szCs w:val="24"/>
              </w:rPr>
            </w:pPr>
          </w:p>
        </w:tc>
        <w:tc>
          <w:tcPr>
            <w:tcW w:w="2552" w:type="dxa"/>
          </w:tcPr>
          <w:p w:rsidR="00B9309A" w:rsidRDefault="00B9309A" w:rsidP="00B9309A">
            <w:pPr>
              <w:rPr>
                <w:rFonts w:ascii="Times New Roman" w:hAnsi="Times New Roman" w:cs="Times New Roman"/>
                <w:sz w:val="24"/>
                <w:szCs w:val="24"/>
              </w:rPr>
            </w:pPr>
          </w:p>
        </w:tc>
        <w:tc>
          <w:tcPr>
            <w:tcW w:w="2393" w:type="dxa"/>
          </w:tcPr>
          <w:p w:rsidR="00B9309A" w:rsidRDefault="00B9309A" w:rsidP="00B9309A">
            <w:pPr>
              <w:rPr>
                <w:rFonts w:ascii="Times New Roman" w:hAnsi="Times New Roman" w:cs="Times New Roman"/>
                <w:sz w:val="24"/>
                <w:szCs w:val="24"/>
              </w:rPr>
            </w:pPr>
          </w:p>
        </w:tc>
      </w:tr>
      <w:tr w:rsidR="00B9309A" w:rsidTr="00B9309A">
        <w:tc>
          <w:tcPr>
            <w:tcW w:w="534"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5</w:t>
            </w:r>
          </w:p>
        </w:tc>
        <w:tc>
          <w:tcPr>
            <w:tcW w:w="4110"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Умение слышать и выполнять инструкцию</w:t>
            </w: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tc>
        <w:tc>
          <w:tcPr>
            <w:tcW w:w="2552" w:type="dxa"/>
          </w:tcPr>
          <w:p w:rsidR="00B9309A" w:rsidRDefault="00B9309A" w:rsidP="00B9309A">
            <w:pPr>
              <w:rPr>
                <w:rFonts w:ascii="Times New Roman" w:hAnsi="Times New Roman" w:cs="Times New Roman"/>
                <w:sz w:val="24"/>
                <w:szCs w:val="24"/>
              </w:rPr>
            </w:pPr>
          </w:p>
        </w:tc>
        <w:tc>
          <w:tcPr>
            <w:tcW w:w="2393" w:type="dxa"/>
          </w:tcPr>
          <w:p w:rsidR="00B9309A" w:rsidRDefault="00B9309A" w:rsidP="00B9309A">
            <w:pPr>
              <w:rPr>
                <w:rFonts w:ascii="Times New Roman" w:hAnsi="Times New Roman" w:cs="Times New Roman"/>
                <w:sz w:val="24"/>
                <w:szCs w:val="24"/>
              </w:rPr>
            </w:pPr>
          </w:p>
        </w:tc>
      </w:tr>
      <w:tr w:rsidR="00B9309A" w:rsidTr="00B9309A">
        <w:tc>
          <w:tcPr>
            <w:tcW w:w="534"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6</w:t>
            </w:r>
          </w:p>
        </w:tc>
        <w:tc>
          <w:tcPr>
            <w:tcW w:w="4110"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Умение следовать заданным правилам</w:t>
            </w: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tc>
        <w:tc>
          <w:tcPr>
            <w:tcW w:w="2552" w:type="dxa"/>
          </w:tcPr>
          <w:p w:rsidR="00B9309A" w:rsidRDefault="00B9309A" w:rsidP="00B9309A">
            <w:pPr>
              <w:rPr>
                <w:rFonts w:ascii="Times New Roman" w:hAnsi="Times New Roman" w:cs="Times New Roman"/>
                <w:sz w:val="24"/>
                <w:szCs w:val="24"/>
              </w:rPr>
            </w:pPr>
          </w:p>
        </w:tc>
        <w:tc>
          <w:tcPr>
            <w:tcW w:w="2393" w:type="dxa"/>
          </w:tcPr>
          <w:p w:rsidR="00B9309A" w:rsidRDefault="00B9309A" w:rsidP="00B9309A">
            <w:pPr>
              <w:rPr>
                <w:rFonts w:ascii="Times New Roman" w:hAnsi="Times New Roman" w:cs="Times New Roman"/>
                <w:sz w:val="24"/>
                <w:szCs w:val="24"/>
              </w:rPr>
            </w:pPr>
          </w:p>
        </w:tc>
      </w:tr>
      <w:tr w:rsidR="00B9309A" w:rsidTr="00B9309A">
        <w:tc>
          <w:tcPr>
            <w:tcW w:w="534"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7</w:t>
            </w:r>
          </w:p>
        </w:tc>
        <w:tc>
          <w:tcPr>
            <w:tcW w:w="4110"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Способность регулировать эмоции и поведение</w:t>
            </w:r>
          </w:p>
          <w:p w:rsidR="00B9309A" w:rsidRDefault="00B9309A" w:rsidP="00B9309A">
            <w:pPr>
              <w:jc w:val="center"/>
              <w:rPr>
                <w:rFonts w:ascii="Times New Roman" w:hAnsi="Times New Roman" w:cs="Times New Roman"/>
                <w:sz w:val="24"/>
                <w:szCs w:val="24"/>
              </w:rPr>
            </w:pPr>
          </w:p>
          <w:p w:rsidR="00B9309A" w:rsidRDefault="00B9309A" w:rsidP="00B9309A">
            <w:pPr>
              <w:jc w:val="center"/>
              <w:rPr>
                <w:rFonts w:ascii="Times New Roman" w:hAnsi="Times New Roman" w:cs="Times New Roman"/>
                <w:sz w:val="24"/>
                <w:szCs w:val="24"/>
              </w:rPr>
            </w:pPr>
          </w:p>
          <w:p w:rsidR="00B9309A" w:rsidRDefault="00B9309A" w:rsidP="00B9309A">
            <w:pPr>
              <w:jc w:val="cente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p>
        </w:tc>
        <w:tc>
          <w:tcPr>
            <w:tcW w:w="2552" w:type="dxa"/>
          </w:tcPr>
          <w:p w:rsidR="00B9309A" w:rsidRDefault="00B9309A" w:rsidP="00B9309A">
            <w:pPr>
              <w:rPr>
                <w:rFonts w:ascii="Times New Roman" w:hAnsi="Times New Roman" w:cs="Times New Roman"/>
                <w:sz w:val="24"/>
                <w:szCs w:val="24"/>
              </w:rPr>
            </w:pPr>
          </w:p>
        </w:tc>
        <w:tc>
          <w:tcPr>
            <w:tcW w:w="2393" w:type="dxa"/>
          </w:tcPr>
          <w:p w:rsidR="00B9309A" w:rsidRDefault="00B9309A" w:rsidP="00B9309A">
            <w:pPr>
              <w:rPr>
                <w:rFonts w:ascii="Times New Roman" w:hAnsi="Times New Roman" w:cs="Times New Roman"/>
                <w:sz w:val="24"/>
                <w:szCs w:val="24"/>
              </w:rPr>
            </w:pPr>
          </w:p>
        </w:tc>
      </w:tr>
    </w:tbl>
    <w:p w:rsidR="00B9309A" w:rsidRDefault="00B9309A" w:rsidP="00B9309A">
      <w:pPr>
        <w:jc w:val="center"/>
        <w:rPr>
          <w:rFonts w:ascii="Times New Roman" w:hAnsi="Times New Roman" w:cs="Times New Roman"/>
          <w:b/>
          <w:sz w:val="28"/>
          <w:szCs w:val="24"/>
        </w:rPr>
      </w:pPr>
    </w:p>
    <w:p w:rsidR="00B9309A" w:rsidRPr="001E3784" w:rsidRDefault="00B9309A" w:rsidP="00B9309A">
      <w:pPr>
        <w:jc w:val="center"/>
        <w:rPr>
          <w:rFonts w:ascii="Times New Roman" w:hAnsi="Times New Roman" w:cs="Times New Roman"/>
          <w:b/>
          <w:sz w:val="28"/>
          <w:szCs w:val="24"/>
        </w:rPr>
      </w:pPr>
      <w:r>
        <w:rPr>
          <w:rFonts w:ascii="Times New Roman" w:hAnsi="Times New Roman" w:cs="Times New Roman"/>
          <w:b/>
          <w:sz w:val="28"/>
          <w:szCs w:val="24"/>
        </w:rPr>
        <w:lastRenderedPageBreak/>
        <w:t>Результаты освоения программ</w:t>
      </w:r>
    </w:p>
    <w:p w:rsidR="00B9309A" w:rsidRDefault="00B9309A" w:rsidP="00B9309A">
      <w:pPr>
        <w:rPr>
          <w:rFonts w:ascii="Times New Roman" w:hAnsi="Times New Roman" w:cs="Times New Roman"/>
          <w:sz w:val="24"/>
          <w:szCs w:val="24"/>
        </w:rPr>
      </w:pPr>
    </w:p>
    <w:tbl>
      <w:tblPr>
        <w:tblStyle w:val="a5"/>
        <w:tblW w:w="9889" w:type="dxa"/>
        <w:jc w:val="center"/>
        <w:tblLayout w:type="fixed"/>
        <w:tblLook w:val="04A0" w:firstRow="1" w:lastRow="0" w:firstColumn="1" w:lastColumn="0" w:noHBand="0" w:noVBand="1"/>
      </w:tblPr>
      <w:tblGrid>
        <w:gridCol w:w="438"/>
        <w:gridCol w:w="1088"/>
        <w:gridCol w:w="341"/>
        <w:gridCol w:w="428"/>
        <w:gridCol w:w="428"/>
        <w:gridCol w:w="428"/>
        <w:gridCol w:w="428"/>
        <w:gridCol w:w="428"/>
        <w:gridCol w:w="428"/>
        <w:gridCol w:w="428"/>
        <w:gridCol w:w="428"/>
        <w:gridCol w:w="428"/>
        <w:gridCol w:w="428"/>
        <w:gridCol w:w="428"/>
        <w:gridCol w:w="428"/>
        <w:gridCol w:w="428"/>
        <w:gridCol w:w="428"/>
        <w:gridCol w:w="772"/>
        <w:gridCol w:w="425"/>
        <w:gridCol w:w="425"/>
        <w:gridCol w:w="408"/>
      </w:tblGrid>
      <w:tr w:rsidR="00B9309A" w:rsidTr="00B9309A">
        <w:trPr>
          <w:jc w:val="center"/>
        </w:trPr>
        <w:tc>
          <w:tcPr>
            <w:tcW w:w="438"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w:t>
            </w:r>
          </w:p>
        </w:tc>
        <w:tc>
          <w:tcPr>
            <w:tcW w:w="1088" w:type="dxa"/>
            <w:tcBorders>
              <w:tl2br w:val="single" w:sz="4" w:space="0" w:color="auto"/>
            </w:tcBorders>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 xml:space="preserve">                  Дата занятия</w:t>
            </w:r>
          </w:p>
          <w:p w:rsidR="00B9309A" w:rsidRDefault="00B9309A" w:rsidP="00B9309A">
            <w:pPr>
              <w:jc w:val="right"/>
              <w:rPr>
                <w:rFonts w:ascii="Times New Roman" w:hAnsi="Times New Roman" w:cs="Times New Roman"/>
                <w:sz w:val="24"/>
                <w:szCs w:val="24"/>
              </w:rPr>
            </w:pPr>
          </w:p>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ФИ ребенка</w:t>
            </w:r>
          </w:p>
        </w:tc>
        <w:tc>
          <w:tcPr>
            <w:tcW w:w="341"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428" w:type="dxa"/>
          </w:tcPr>
          <w:p w:rsidR="00B9309A" w:rsidRDefault="00B9309A" w:rsidP="00B9309A">
            <w:pPr>
              <w:rPr>
                <w:rFonts w:ascii="Times New Roman" w:hAnsi="Times New Roman" w:cs="Times New Roman"/>
                <w:sz w:val="24"/>
                <w:szCs w:val="24"/>
              </w:rPr>
            </w:pPr>
          </w:p>
        </w:tc>
        <w:tc>
          <w:tcPr>
            <w:tcW w:w="772" w:type="dxa"/>
          </w:tcPr>
          <w:p w:rsidR="00B9309A" w:rsidRDefault="00B9309A" w:rsidP="00B9309A">
            <w:pPr>
              <w:rPr>
                <w:rFonts w:ascii="Times New Roman" w:hAnsi="Times New Roman" w:cs="Times New Roman"/>
                <w:sz w:val="24"/>
                <w:szCs w:val="24"/>
              </w:rPr>
            </w:pPr>
          </w:p>
        </w:tc>
        <w:tc>
          <w:tcPr>
            <w:tcW w:w="425" w:type="dxa"/>
          </w:tcPr>
          <w:p w:rsidR="00B9309A" w:rsidRDefault="00B9309A" w:rsidP="00B9309A">
            <w:pPr>
              <w:rPr>
                <w:rFonts w:ascii="Times New Roman" w:hAnsi="Times New Roman" w:cs="Times New Roman"/>
                <w:sz w:val="24"/>
                <w:szCs w:val="24"/>
              </w:rPr>
            </w:pPr>
          </w:p>
        </w:tc>
        <w:tc>
          <w:tcPr>
            <w:tcW w:w="425" w:type="dxa"/>
          </w:tcPr>
          <w:p w:rsidR="00B9309A" w:rsidRDefault="00B9309A" w:rsidP="00B9309A">
            <w:pPr>
              <w:rPr>
                <w:rFonts w:ascii="Times New Roman" w:hAnsi="Times New Roman" w:cs="Times New Roman"/>
                <w:sz w:val="24"/>
                <w:szCs w:val="24"/>
              </w:rPr>
            </w:pPr>
          </w:p>
        </w:tc>
        <w:tc>
          <w:tcPr>
            <w:tcW w:w="408" w:type="dxa"/>
          </w:tcPr>
          <w:p w:rsidR="00B9309A" w:rsidRDefault="00B9309A" w:rsidP="00B9309A">
            <w:pPr>
              <w:rPr>
                <w:rFonts w:ascii="Times New Roman" w:hAnsi="Times New Roman" w:cs="Times New Roman"/>
                <w:sz w:val="24"/>
                <w:szCs w:val="24"/>
              </w:rPr>
            </w:pPr>
          </w:p>
        </w:tc>
      </w:tr>
      <w:tr w:rsidR="00B9309A" w:rsidTr="00B9309A">
        <w:trPr>
          <w:jc w:val="center"/>
        </w:trPr>
        <w:tc>
          <w:tcPr>
            <w:tcW w:w="438"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1</w:t>
            </w:r>
          </w:p>
        </w:tc>
        <w:tc>
          <w:tcPr>
            <w:tcW w:w="1088" w:type="dxa"/>
          </w:tcPr>
          <w:p w:rsidR="00B9309A" w:rsidRDefault="00B9309A" w:rsidP="00B9309A">
            <w:pPr>
              <w:rPr>
                <w:rFonts w:ascii="Times New Roman" w:hAnsi="Times New Roman" w:cs="Times New Roman"/>
                <w:sz w:val="24"/>
                <w:szCs w:val="24"/>
              </w:rPr>
            </w:pPr>
          </w:p>
        </w:tc>
        <w:tc>
          <w:tcPr>
            <w:tcW w:w="341"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772"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0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r>
      <w:tr w:rsidR="00B9309A" w:rsidTr="00B9309A">
        <w:trPr>
          <w:jc w:val="center"/>
        </w:trPr>
        <w:tc>
          <w:tcPr>
            <w:tcW w:w="438"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2</w:t>
            </w:r>
          </w:p>
        </w:tc>
        <w:tc>
          <w:tcPr>
            <w:tcW w:w="1088" w:type="dxa"/>
          </w:tcPr>
          <w:p w:rsidR="00B9309A" w:rsidRDefault="00B9309A" w:rsidP="00B9309A">
            <w:pPr>
              <w:rPr>
                <w:rFonts w:ascii="Times New Roman" w:hAnsi="Times New Roman" w:cs="Times New Roman"/>
                <w:sz w:val="24"/>
                <w:szCs w:val="24"/>
              </w:rPr>
            </w:pPr>
          </w:p>
        </w:tc>
        <w:tc>
          <w:tcPr>
            <w:tcW w:w="341"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772"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0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r>
      <w:tr w:rsidR="00B9309A" w:rsidTr="00B9309A">
        <w:trPr>
          <w:jc w:val="center"/>
        </w:trPr>
        <w:tc>
          <w:tcPr>
            <w:tcW w:w="438"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3</w:t>
            </w:r>
          </w:p>
        </w:tc>
        <w:tc>
          <w:tcPr>
            <w:tcW w:w="1088" w:type="dxa"/>
          </w:tcPr>
          <w:p w:rsidR="00B9309A" w:rsidRDefault="00B9309A" w:rsidP="00B9309A">
            <w:pPr>
              <w:rPr>
                <w:rFonts w:ascii="Times New Roman" w:hAnsi="Times New Roman" w:cs="Times New Roman"/>
                <w:sz w:val="24"/>
                <w:szCs w:val="24"/>
              </w:rPr>
            </w:pPr>
          </w:p>
        </w:tc>
        <w:tc>
          <w:tcPr>
            <w:tcW w:w="341"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772"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0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r>
      <w:tr w:rsidR="00B9309A" w:rsidTr="00B9309A">
        <w:trPr>
          <w:jc w:val="center"/>
        </w:trPr>
        <w:tc>
          <w:tcPr>
            <w:tcW w:w="438"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4</w:t>
            </w:r>
          </w:p>
        </w:tc>
        <w:tc>
          <w:tcPr>
            <w:tcW w:w="1088" w:type="dxa"/>
          </w:tcPr>
          <w:p w:rsidR="00B9309A" w:rsidRDefault="00B9309A" w:rsidP="00B9309A">
            <w:pPr>
              <w:rPr>
                <w:rFonts w:ascii="Times New Roman" w:hAnsi="Times New Roman" w:cs="Times New Roman"/>
                <w:sz w:val="24"/>
                <w:szCs w:val="24"/>
              </w:rPr>
            </w:pPr>
          </w:p>
        </w:tc>
        <w:tc>
          <w:tcPr>
            <w:tcW w:w="341"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772"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0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r>
      <w:tr w:rsidR="00B9309A" w:rsidTr="00B9309A">
        <w:trPr>
          <w:jc w:val="center"/>
        </w:trPr>
        <w:tc>
          <w:tcPr>
            <w:tcW w:w="438"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5</w:t>
            </w:r>
          </w:p>
        </w:tc>
        <w:tc>
          <w:tcPr>
            <w:tcW w:w="1088" w:type="dxa"/>
          </w:tcPr>
          <w:p w:rsidR="00B9309A" w:rsidRDefault="00B9309A" w:rsidP="00B9309A">
            <w:pPr>
              <w:rPr>
                <w:rFonts w:ascii="Times New Roman" w:hAnsi="Times New Roman" w:cs="Times New Roman"/>
                <w:sz w:val="24"/>
                <w:szCs w:val="24"/>
              </w:rPr>
            </w:pPr>
          </w:p>
        </w:tc>
        <w:tc>
          <w:tcPr>
            <w:tcW w:w="341"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772"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0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r>
      <w:tr w:rsidR="00B9309A" w:rsidTr="00B9309A">
        <w:trPr>
          <w:jc w:val="center"/>
        </w:trPr>
        <w:tc>
          <w:tcPr>
            <w:tcW w:w="438"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6</w:t>
            </w:r>
          </w:p>
        </w:tc>
        <w:tc>
          <w:tcPr>
            <w:tcW w:w="1088" w:type="dxa"/>
          </w:tcPr>
          <w:p w:rsidR="00B9309A" w:rsidRDefault="00B9309A" w:rsidP="00B9309A">
            <w:pPr>
              <w:rPr>
                <w:rFonts w:ascii="Times New Roman" w:hAnsi="Times New Roman" w:cs="Times New Roman"/>
                <w:sz w:val="24"/>
                <w:szCs w:val="24"/>
              </w:rPr>
            </w:pPr>
          </w:p>
        </w:tc>
        <w:tc>
          <w:tcPr>
            <w:tcW w:w="341"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772"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0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r>
      <w:tr w:rsidR="00B9309A" w:rsidTr="00B9309A">
        <w:trPr>
          <w:jc w:val="center"/>
        </w:trPr>
        <w:tc>
          <w:tcPr>
            <w:tcW w:w="438" w:type="dxa"/>
          </w:tcPr>
          <w:p w:rsidR="00B9309A" w:rsidRDefault="00B9309A" w:rsidP="00B9309A">
            <w:pPr>
              <w:rPr>
                <w:rFonts w:ascii="Times New Roman" w:hAnsi="Times New Roman" w:cs="Times New Roman"/>
                <w:sz w:val="24"/>
                <w:szCs w:val="24"/>
              </w:rPr>
            </w:pPr>
            <w:r>
              <w:rPr>
                <w:rFonts w:ascii="Times New Roman" w:hAnsi="Times New Roman" w:cs="Times New Roman"/>
                <w:sz w:val="24"/>
                <w:szCs w:val="24"/>
              </w:rPr>
              <w:t>7</w:t>
            </w:r>
          </w:p>
        </w:tc>
        <w:tc>
          <w:tcPr>
            <w:tcW w:w="1088" w:type="dxa"/>
          </w:tcPr>
          <w:p w:rsidR="00B9309A" w:rsidRDefault="00B9309A" w:rsidP="00B9309A">
            <w:pPr>
              <w:rPr>
                <w:rFonts w:ascii="Times New Roman" w:hAnsi="Times New Roman" w:cs="Times New Roman"/>
                <w:sz w:val="24"/>
                <w:szCs w:val="24"/>
              </w:rPr>
            </w:pPr>
          </w:p>
        </w:tc>
        <w:tc>
          <w:tcPr>
            <w:tcW w:w="341"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772"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25"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c>
          <w:tcPr>
            <w:tcW w:w="408" w:type="dxa"/>
          </w:tcPr>
          <w:p w:rsidR="00B9309A" w:rsidRPr="001E3784" w:rsidRDefault="00B9309A" w:rsidP="00B9309A">
            <w:pPr>
              <w:rPr>
                <w:rFonts w:ascii="Times New Roman" w:hAnsi="Times New Roman" w:cs="Times New Roman"/>
                <w:sz w:val="36"/>
                <w:szCs w:val="24"/>
              </w:rPr>
            </w:pPr>
            <w:r w:rsidRPr="001E3784">
              <w:rPr>
                <w:rFonts w:ascii="Times New Roman" w:hAnsi="Times New Roman" w:cs="Times New Roman"/>
                <w:sz w:val="36"/>
                <w:szCs w:val="24"/>
              </w:rPr>
              <w:t>○</w:t>
            </w:r>
          </w:p>
        </w:tc>
      </w:tr>
    </w:tbl>
    <w:p w:rsidR="00B9309A" w:rsidRDefault="00F80D75" w:rsidP="00B9309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AC52258" wp14:editId="2BE9A659">
                <wp:simplePos x="0" y="0"/>
                <wp:positionH relativeFrom="column">
                  <wp:posOffset>1276350</wp:posOffset>
                </wp:positionH>
                <wp:positionV relativeFrom="paragraph">
                  <wp:posOffset>289560</wp:posOffset>
                </wp:positionV>
                <wp:extent cx="224155" cy="207010"/>
                <wp:effectExtent l="0" t="0" r="4445" b="254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20701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317505" id="Овал 2" o:spid="_x0000_s1026" style="position:absolute;margin-left:100.5pt;margin-top:22.8pt;width:17.6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9wSfgIAAGIFAAAOAAAAZHJzL2Uyb0RvYy54bWysVEtv2zAMvg/YfxB0X+wEyboZdYogRYYB&#10;QVusHXpWZCkWJouapMTJfv0o+dFgLXYY5oMgmh8/PkTy+ubUaHIUziswJZ1OckqE4VApsy/p96fN&#10;h0+U+MBMxTQYUdKz8PRm+f7ddWsLMYMadCUcQRLji9aWtA7BFlnmeS0a5idghUGlBNewgKLbZ5Vj&#10;LbI3Opvl+cesBVdZB1x4j39vOyVdJn4pBQ/3UnoRiC4pxhbS6dK5i2e2vGbF3jFbK96Hwf4hioYp&#10;g05HqlsWGDk49YqqUdyBBxkmHJoMpFRcpBwwm2n+RzaPNbMi5YLF8XYsk/9/tPzu+GgfXAzd2y3w&#10;Hx4rkrXWF6MmCr7HnKRrIhYDJ6dUxfNYRXEKhOPP2Ww+XSwo4aia5VeYVqxyxorB2DofvghoSLyU&#10;VGitrI95soIdtz506AGVQgOtqo3SOgluv1trR44M33SzyfHrHfgXWEqhizrFH85aRGNtvglJVBXj&#10;TB5Tp4mRj3EuTJh2qppVonOzuPQSezNapKQSYWSWGN7I3RMMyI5k4O7y6/HRVKRGHY3zvwXWGY8W&#10;yTOYMBo3yoB7i0BjVr3nDt+/s+9KE6u0g+r84IiDbky85RuFT7RlPjwwh3OBE4SzHu7xkBrakkJ/&#10;o6QG9+ut/xGP7YpaSlqcs5L6nwfmBCX6q8FG/jydz+NgJmG+uJqh4C41u0uNOTRrwGef4laxPF0j&#10;PujhKh00z7gSVtErqpjh6LukPLhBWIdu/nGpcLFaJRgOo2Vhax4tj+SxqrH/nk7PzNm+TwM2+B0M&#10;M/mqVztstDSwOgSQKjXyS137euMgp8bpl07cFJdyQr2sxuVvAAAA//8DAFBLAwQUAAYACAAAACEA&#10;bJKjuN8AAAAJAQAADwAAAGRycy9kb3ducmV2LnhtbEyPMU/DMBSEdyT+g/WQWBB1mtJQhbxUBYkl&#10;C6JFzHZs4oj42Yrd1v33mAnG053uvmu2yU7spOcwOkJYLgpgmnqnRhoQPg6v9xtgIQpSYnKkES46&#10;wLa9vmpErdyZ3vVpHweWSyjUAsHE6GvOQ2+0FWHhvKbsfbnZipjlPHA1i3MutxMvi6LiVoyUF4zw&#10;+sXo/nt/tAjdhZLskpGfstsdnoe1T293HvH2Ju2egEWd4l8YfvEzOrSZSbojqcAmhLJY5i8R4WFd&#10;AcuBclWtgEmEx00JvG34/wftDwAAAP//AwBQSwECLQAUAAYACAAAACEAtoM4kv4AAADhAQAAEwAA&#10;AAAAAAAAAAAAAAAAAAAAW0NvbnRlbnRfVHlwZXNdLnhtbFBLAQItABQABgAIAAAAIQA4/SH/1gAA&#10;AJQBAAALAAAAAAAAAAAAAAAAAC8BAABfcmVscy8ucmVsc1BLAQItABQABgAIAAAAIQDC09wSfgIA&#10;AGIFAAAOAAAAAAAAAAAAAAAAAC4CAABkcnMvZTJvRG9jLnhtbFBLAQItABQABgAIAAAAIQBskqO4&#10;3wAAAAkBAAAPAAAAAAAAAAAAAAAAANgEAABkcnMvZG93bnJldi54bWxQSwUGAAAAAAQABADzAAAA&#10;5AUAAAAA&#10;" fillcolor="red" strokecolor="#243f60 [1604]" strokeweight="2pt">
                <v:path arrowok="t"/>
              </v:oval>
            </w:pict>
          </mc:Fallback>
        </mc:AlternateContent>
      </w:r>
    </w:p>
    <w:p w:rsidR="00B9309A" w:rsidRDefault="00F80D75" w:rsidP="00B9309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7C33A72" wp14:editId="247AE40A">
                <wp:simplePos x="0" y="0"/>
                <wp:positionH relativeFrom="column">
                  <wp:posOffset>1273175</wp:posOffset>
                </wp:positionH>
                <wp:positionV relativeFrom="paragraph">
                  <wp:posOffset>307975</wp:posOffset>
                </wp:positionV>
                <wp:extent cx="224155" cy="207010"/>
                <wp:effectExtent l="0" t="0" r="4445" b="254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20701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8E28D7" id="Овал 4" o:spid="_x0000_s1026" style="position:absolute;margin-left:100.25pt;margin-top:24.25pt;width:17.6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HJbgIAAAcFAAAOAAAAZHJzL2Uyb0RvYy54bWysVEtv2zAMvg/YfxB0X+0YydoacYo0QYcB&#10;QRugHXpmZDkWptckJU7360fJTpquPQ3zQSBFio+PHz29OShJ9tx5YXRFRxc5JVwzUwu9reiPp7sv&#10;V5T4ALoGaTSv6Av39Gb2+dO0syUvTGtkzR3BINqXna1oG4Its8yzlivwF8ZyjcbGOAUBVbfNagcd&#10;RlcyK/L8a9YZV1tnGPceb5e9kc5S/KbhLDw0jeeByIpibSGdLp2beGazKZRbB7YVbCgD/qEKBUJj&#10;0lOoJQQgOyfehVKCOeNNEy6YUZlpGsF46gG7GeV/dfPYguWpFwTH2xNM/v+FZff7R7t2sXRvV4b9&#10;9IhI1llfnixR8YPPoXEq+mLh5JBQfDmhyA+BMLwsivFoMqGEoanIL7GtiHIG5fGxdT5840aRKFSU&#10;Symsj31CCfuVD7330SuVZqSo74SUSXHbzUI6sgec6eT2+nY5GRL4czepSYeMLC5znDsD5FYjIaCo&#10;bF1Rr7eUgNwiaVlwKfeb1/6DJCl5CzUfUuf4HTP37qnNN3FiF0vwbf8kmXrOKRGQ+FKoil7FQMdI&#10;Usc0PFF3wOJ1AFHamPpl7YgzPZe9ZXcCk6zAhzU4JC+2iwsZHvBopEEMzCBR0hr3+6P76I+cQisl&#10;HS4D4vNrB45TIr9rZNv1aDyO25OU8eSyQMWdWzbnFr1TC4OzGeHqW5bE6B/kUWycUc+4t/OYFU2g&#10;GebuJzEoi9AvKW4+4/N5csONsRBW+tGyGDziFOF9OjyDswOZArLw3hwX5x2het/4Upv5LphGJLa9&#10;4jqQH7ctzXL4M8R1PteT1+v/a/YHAAD//wMAUEsDBBQABgAIAAAAIQCkYFHm3AAAAAkBAAAPAAAA&#10;ZHJzL2Rvd25yZXYueG1sTI9NT4NAEIbvJv6HzZh4swsoSpChMY0mXkubeF3YEbD7QdilxX/veNLT&#10;ZDJvnnneartaI840h9E7hHSTgCDXeT26HuF4eLsrQISonFbGO0L4pgDb+vqqUqX2F7encxN7wRAX&#10;SoUwxDiVUoZuIKvCxk/k+PbpZ6sir3Mv9awuDLdGZknyKK0aHX8Y1ES7gbpTs1iEmC/tybxm7x/9&#10;PtqdeTo0w/SFeHuzvjyDiLTGvzD86rM61OzU+sXpIAwC03OOIjwUPDmQ3efcpUUo0hRkXcn/Deof&#10;AAAA//8DAFBLAQItABQABgAIAAAAIQC2gziS/gAAAOEBAAATAAAAAAAAAAAAAAAAAAAAAABbQ29u&#10;dGVudF9UeXBlc10ueG1sUEsBAi0AFAAGAAgAAAAhADj9If/WAAAAlAEAAAsAAAAAAAAAAAAAAAAA&#10;LwEAAF9yZWxzLy5yZWxzUEsBAi0AFAAGAAgAAAAhAG0yscluAgAABwUAAA4AAAAAAAAAAAAAAAAA&#10;LgIAAGRycy9lMm9Eb2MueG1sUEsBAi0AFAAGAAgAAAAhAKRgUebcAAAACQEAAA8AAAAAAAAAAAAA&#10;AAAAyAQAAGRycy9kb3ducmV2LnhtbFBLBQYAAAAABAAEAPMAAADRBQAAAAA=&#10;" fillcolor="#5b9bd5" strokecolor="#41719c" strokeweight="1pt">
                <v:stroke joinstyle="miter"/>
                <v:path arrowok="t"/>
              </v:oval>
            </w:pict>
          </mc:Fallback>
        </mc:AlternateContent>
      </w:r>
      <w:r w:rsidR="00B9309A">
        <w:rPr>
          <w:rFonts w:ascii="Times New Roman" w:hAnsi="Times New Roman" w:cs="Times New Roman"/>
          <w:sz w:val="24"/>
          <w:szCs w:val="24"/>
        </w:rPr>
        <w:t xml:space="preserve">                                               - не справился с заданием</w:t>
      </w:r>
    </w:p>
    <w:p w:rsidR="00B9309A" w:rsidRDefault="00F80D75" w:rsidP="00B9309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7A61543" wp14:editId="428128E2">
                <wp:simplePos x="0" y="0"/>
                <wp:positionH relativeFrom="column">
                  <wp:posOffset>1273175</wp:posOffset>
                </wp:positionH>
                <wp:positionV relativeFrom="paragraph">
                  <wp:posOffset>294005</wp:posOffset>
                </wp:positionV>
                <wp:extent cx="224155" cy="207010"/>
                <wp:effectExtent l="0" t="0" r="4445" b="254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207010"/>
                        </a:xfrm>
                        <a:prstGeom prst="ellipse">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4B5FAA" id="Овал 5" o:spid="_x0000_s1026" style="position:absolute;margin-left:100.25pt;margin-top:23.15pt;width:17.6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AmcwIAAAcFAAAOAAAAZHJzL2Uyb0RvYy54bWysVEtv2zAMvg/YfxB0X+0Y8doadYq0QYcB&#10;QRugLXpmZDkWptckJU7360fJTpquOw3zQSBFio+PH311vVeS7LjzwuiaTs5ySrhmphF6U9Pnp7sv&#10;F5T4ALoBaTSv6Sv39Hr2+dNVbytemM7IhjuCQbSvelvTLgRbZZlnHVfgz4zlGo2tcQoCqm6TNQ56&#10;jK5kVuT516w3rrHOMO493i4GI52l+G3LWXhoW88DkTXF2kI6XTrX8cxmV1BtHNhOsLEM+IcqFAiN&#10;SY+hFhCAbJ34EEoJ5ow3bThjRmWmbQXjqQfsZpL/0c1jB5anXhAcb48w+f8Xlt3vHu3KxdK9XRr2&#10;wyMiWW99dbRExY8++9ap6IuFk31C8fWIIt8HwvCyKKaTsqSEoanIz7GtiHIG1eGxdT5840aRKNSU&#10;Symsj31CBbulD4P3wSuVZqRo7oSUSXGb9a10ZAdxpvlNXh4S+FM3qUmPjCzOc5w7A+RWKyGgqGxT&#10;U683lIDcIGlZcCn3u9f+NEl5c3mzKAenDho+pC5z/MbWRvfU5rs4sYsF+G54kkwD55QISHwpVE0v&#10;YqBDJKljjzxRd8TibQBRWpvmdeWIMwOXvWV3ApMswYcVOCQvtosLGR7waKVBDMwoUdIZ9+tv99Ef&#10;OYVWSnpcBsTn5xYcp0R+18i2y8l0GrcnKdPyvEDFnVrWpxa9VbcGZzPB1bcsidE/yIPYOqNecG/n&#10;MSuaQDPMPUxiVG7DsKS4+YzP58kNN8ZCWOpHy2LwiFOE92n/As6OZArIwntzWJwPhBp840tt5ttg&#10;WpHY9obrSH7ctjTL8c8Q1/lUT15v/6/ZbwAAAP//AwBQSwMEFAAGAAgAAAAhAI8zoFHfAAAACQEA&#10;AA8AAABkcnMvZG93bnJldi54bWxMj8FOwzAQRO9I/IO1SNyo05aWEuJUgNQDlThQkICbGy9xwF5H&#10;ttOGv2c5wXG1ozdvqvXonThgTF0gBdNJAQKpCaajVsHL8+ZiBSJlTUa7QKjgGxOs69OTSpcmHOkJ&#10;D7vcCoZQKrUCm3NfSpkai16nSeiR+PcRoteZz9hKE/WR4d7JWVEspdcdcYPVPd5bbL52g+feiJ+P&#10;d9v3wT8Er23zOt1s35xS52fj7Q2IjGP+C8OvPqtDzU77MJBJwilg+oKjCi6XcxAcmM0XvGWv4Gp1&#10;DbKu5P8F9Q8AAAD//wMAUEsBAi0AFAAGAAgAAAAhALaDOJL+AAAA4QEAABMAAAAAAAAAAAAAAAAA&#10;AAAAAFtDb250ZW50X1R5cGVzXS54bWxQSwECLQAUAAYACAAAACEAOP0h/9YAAACUAQAACwAAAAAA&#10;AAAAAAAAAAAvAQAAX3JlbHMvLnJlbHNQSwECLQAUAAYACAAAACEAmxowJnMCAAAHBQAADgAAAAAA&#10;AAAAAAAAAAAuAgAAZHJzL2Uyb0RvYy54bWxQSwECLQAUAAYACAAAACEAjzOgUd8AAAAJAQAADwAA&#10;AAAAAAAAAAAAAADNBAAAZHJzL2Rvd25yZXYueG1sUEsFBgAAAAAEAAQA8wAAANkFAAAAAA==&#10;" fillcolor="#00b050" strokecolor="#41719c" strokeweight="1pt">
                <v:stroke joinstyle="miter"/>
                <v:path arrowok="t"/>
              </v:oval>
            </w:pict>
          </mc:Fallback>
        </mc:AlternateContent>
      </w:r>
      <w:r w:rsidR="00B9309A">
        <w:rPr>
          <w:rFonts w:ascii="Times New Roman" w:hAnsi="Times New Roman" w:cs="Times New Roman"/>
          <w:sz w:val="24"/>
          <w:szCs w:val="24"/>
        </w:rPr>
        <w:t xml:space="preserve">                                               - справился с помощью взрослого (во внешнем плане)</w:t>
      </w:r>
    </w:p>
    <w:p w:rsidR="00B9309A" w:rsidRDefault="00B9309A" w:rsidP="00B9309A">
      <w:pPr>
        <w:tabs>
          <w:tab w:val="left" w:pos="7417"/>
          <w:tab w:val="right" w:pos="9355"/>
        </w:tabs>
        <w:rPr>
          <w:rFonts w:ascii="Times New Roman" w:hAnsi="Times New Roman" w:cs="Times New Roman"/>
          <w:sz w:val="24"/>
          <w:szCs w:val="24"/>
        </w:rPr>
      </w:pPr>
      <w:r>
        <w:rPr>
          <w:rFonts w:ascii="Times New Roman" w:hAnsi="Times New Roman" w:cs="Times New Roman"/>
          <w:sz w:val="24"/>
          <w:szCs w:val="24"/>
        </w:rPr>
        <w:t xml:space="preserve">                                               - справился самостоятельно (во внутреннем плане)</w:t>
      </w:r>
      <w:r>
        <w:rPr>
          <w:rFonts w:ascii="Times New Roman" w:hAnsi="Times New Roman" w:cs="Times New Roman"/>
          <w:sz w:val="24"/>
          <w:szCs w:val="24"/>
        </w:rPr>
        <w:tab/>
      </w:r>
    </w:p>
    <w:p w:rsidR="00B9309A" w:rsidRDefault="00B9309A" w:rsidP="00B9309A">
      <w:pPr>
        <w:tabs>
          <w:tab w:val="left" w:pos="7417"/>
          <w:tab w:val="right" w:pos="9355"/>
        </w:tabs>
        <w:rPr>
          <w:rFonts w:ascii="Times New Roman" w:hAnsi="Times New Roman" w:cs="Times New Roman"/>
          <w:sz w:val="24"/>
          <w:szCs w:val="24"/>
        </w:rPr>
        <w:sectPr w:rsidR="00B9309A" w:rsidSect="00D910CB">
          <w:footerReference w:type="default" r:id="rId10"/>
          <w:pgSz w:w="11906" w:h="16838"/>
          <w:pgMar w:top="993" w:right="850" w:bottom="709" w:left="1701" w:header="708" w:footer="708" w:gutter="0"/>
          <w:pgNumType w:start="1"/>
          <w:cols w:space="708"/>
          <w:titlePg/>
          <w:docGrid w:linePitch="360"/>
        </w:sectPr>
      </w:pPr>
    </w:p>
    <w:p w:rsidR="00B9309A" w:rsidRPr="00B9309A" w:rsidRDefault="00B9309A" w:rsidP="00B9309A">
      <w:pPr>
        <w:shd w:val="clear" w:color="auto" w:fill="FFFFFF"/>
        <w:spacing w:after="0" w:line="240" w:lineRule="auto"/>
        <w:jc w:val="right"/>
        <w:rPr>
          <w:rFonts w:ascii="Times New Roman" w:eastAsia="Times New Roman" w:hAnsi="Times New Roman" w:cs="Times New Roman"/>
          <w:bCs/>
          <w:color w:val="000000"/>
          <w:sz w:val="28"/>
        </w:rPr>
      </w:pPr>
      <w:r w:rsidRPr="00B9309A">
        <w:rPr>
          <w:rFonts w:ascii="Times New Roman" w:eastAsia="Times New Roman" w:hAnsi="Times New Roman" w:cs="Times New Roman"/>
          <w:bCs/>
          <w:color w:val="000000"/>
          <w:sz w:val="28"/>
        </w:rPr>
        <w:lastRenderedPageBreak/>
        <w:t>Приложение 4</w:t>
      </w:r>
    </w:p>
    <w:p w:rsidR="00B9309A" w:rsidRDefault="00B9309A" w:rsidP="00B9309A">
      <w:pPr>
        <w:tabs>
          <w:tab w:val="left" w:pos="6453"/>
        </w:tabs>
        <w:rPr>
          <w:rFonts w:ascii="Times New Roman" w:hAnsi="Times New Roman" w:cs="Times New Roman"/>
          <w:sz w:val="24"/>
          <w:szCs w:val="24"/>
        </w:rPr>
      </w:pPr>
    </w:p>
    <w:p w:rsidR="00B9309A" w:rsidRPr="008C1682" w:rsidRDefault="00B9309A" w:rsidP="00B9309A">
      <w:pPr>
        <w:tabs>
          <w:tab w:val="left" w:pos="6453"/>
        </w:tabs>
        <w:jc w:val="center"/>
        <w:rPr>
          <w:rFonts w:ascii="Times New Roman" w:hAnsi="Times New Roman" w:cs="Times New Roman"/>
          <w:b/>
          <w:sz w:val="32"/>
          <w:szCs w:val="24"/>
        </w:rPr>
      </w:pPr>
      <w:r>
        <w:rPr>
          <w:rFonts w:ascii="Times New Roman" w:hAnsi="Times New Roman" w:cs="Times New Roman"/>
          <w:b/>
          <w:sz w:val="32"/>
          <w:szCs w:val="24"/>
        </w:rPr>
        <w:t xml:space="preserve">Карта индивидуальных достижений </w:t>
      </w: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r>
        <w:rPr>
          <w:rFonts w:ascii="Times New Roman" w:hAnsi="Times New Roman" w:cs="Times New Roman"/>
          <w:sz w:val="24"/>
          <w:szCs w:val="24"/>
        </w:rPr>
        <w:t>ФИ ребенка _________________________________________________________________</w:t>
      </w: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tbl>
      <w:tblPr>
        <w:tblStyle w:val="a5"/>
        <w:tblW w:w="0" w:type="auto"/>
        <w:tblLook w:val="04A0" w:firstRow="1" w:lastRow="0" w:firstColumn="1" w:lastColumn="0" w:noHBand="0" w:noVBand="1"/>
      </w:tblPr>
      <w:tblGrid>
        <w:gridCol w:w="1526"/>
        <w:gridCol w:w="4394"/>
        <w:gridCol w:w="3651"/>
      </w:tblGrid>
      <w:tr w:rsidR="00B9309A" w:rsidRPr="000C0AC9" w:rsidTr="00B9309A">
        <w:tc>
          <w:tcPr>
            <w:tcW w:w="1526" w:type="dxa"/>
          </w:tcPr>
          <w:p w:rsidR="00B9309A" w:rsidRPr="000C0AC9" w:rsidRDefault="00B9309A" w:rsidP="00B9309A">
            <w:pPr>
              <w:tabs>
                <w:tab w:val="left" w:pos="6453"/>
              </w:tabs>
              <w:jc w:val="center"/>
              <w:rPr>
                <w:rFonts w:ascii="Times New Roman" w:hAnsi="Times New Roman" w:cs="Times New Roman"/>
                <w:b/>
                <w:sz w:val="24"/>
                <w:szCs w:val="24"/>
              </w:rPr>
            </w:pPr>
            <w:r w:rsidRPr="000C0AC9">
              <w:rPr>
                <w:rFonts w:ascii="Times New Roman" w:hAnsi="Times New Roman" w:cs="Times New Roman"/>
                <w:b/>
                <w:sz w:val="24"/>
                <w:szCs w:val="24"/>
              </w:rPr>
              <w:t>Дата занятия</w:t>
            </w:r>
          </w:p>
        </w:tc>
        <w:tc>
          <w:tcPr>
            <w:tcW w:w="4394" w:type="dxa"/>
          </w:tcPr>
          <w:p w:rsidR="00B9309A" w:rsidRPr="000C0AC9" w:rsidRDefault="00B9309A" w:rsidP="00B9309A">
            <w:pPr>
              <w:tabs>
                <w:tab w:val="left" w:pos="6453"/>
              </w:tabs>
              <w:jc w:val="center"/>
              <w:rPr>
                <w:rFonts w:ascii="Times New Roman" w:hAnsi="Times New Roman" w:cs="Times New Roman"/>
                <w:b/>
                <w:sz w:val="24"/>
                <w:szCs w:val="24"/>
              </w:rPr>
            </w:pPr>
            <w:r w:rsidRPr="000C0AC9">
              <w:rPr>
                <w:rFonts w:ascii="Times New Roman" w:hAnsi="Times New Roman" w:cs="Times New Roman"/>
                <w:b/>
                <w:sz w:val="24"/>
                <w:szCs w:val="24"/>
              </w:rPr>
              <w:t>Содержание занятия</w:t>
            </w:r>
          </w:p>
        </w:tc>
        <w:tc>
          <w:tcPr>
            <w:tcW w:w="3651" w:type="dxa"/>
          </w:tcPr>
          <w:p w:rsidR="00B9309A" w:rsidRPr="000C0AC9" w:rsidRDefault="00B9309A" w:rsidP="00B9309A">
            <w:pPr>
              <w:tabs>
                <w:tab w:val="left" w:pos="6453"/>
              </w:tabs>
              <w:jc w:val="center"/>
              <w:rPr>
                <w:rFonts w:ascii="Times New Roman" w:hAnsi="Times New Roman" w:cs="Times New Roman"/>
                <w:b/>
                <w:sz w:val="24"/>
                <w:szCs w:val="24"/>
              </w:rPr>
            </w:pPr>
            <w:r>
              <w:rPr>
                <w:rFonts w:ascii="Times New Roman" w:hAnsi="Times New Roman" w:cs="Times New Roman"/>
                <w:b/>
                <w:sz w:val="24"/>
                <w:szCs w:val="24"/>
              </w:rPr>
              <w:t xml:space="preserve">Результат </w:t>
            </w:r>
          </w:p>
        </w:tc>
      </w:tr>
      <w:tr w:rsidR="00B9309A" w:rsidTr="00B9309A">
        <w:tc>
          <w:tcPr>
            <w:tcW w:w="1526" w:type="dxa"/>
          </w:tcPr>
          <w:p w:rsidR="00B9309A" w:rsidRDefault="00B9309A" w:rsidP="00B9309A">
            <w:pPr>
              <w:tabs>
                <w:tab w:val="left" w:pos="6453"/>
              </w:tabs>
              <w:rPr>
                <w:rFonts w:ascii="Times New Roman" w:hAnsi="Times New Roman" w:cs="Times New Roman"/>
                <w:sz w:val="24"/>
                <w:szCs w:val="24"/>
              </w:rPr>
            </w:pPr>
          </w:p>
        </w:tc>
        <w:tc>
          <w:tcPr>
            <w:tcW w:w="4394" w:type="dxa"/>
          </w:tcPr>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tc>
        <w:tc>
          <w:tcPr>
            <w:tcW w:w="3651" w:type="dxa"/>
          </w:tcPr>
          <w:p w:rsidR="00B9309A" w:rsidRDefault="00B9309A" w:rsidP="00B9309A">
            <w:pPr>
              <w:tabs>
                <w:tab w:val="left" w:pos="6453"/>
              </w:tabs>
              <w:rPr>
                <w:rFonts w:ascii="Times New Roman" w:hAnsi="Times New Roman" w:cs="Times New Roman"/>
                <w:sz w:val="24"/>
                <w:szCs w:val="24"/>
              </w:rPr>
            </w:pPr>
          </w:p>
        </w:tc>
      </w:tr>
      <w:tr w:rsidR="00B9309A" w:rsidTr="00B9309A">
        <w:tc>
          <w:tcPr>
            <w:tcW w:w="1526" w:type="dxa"/>
          </w:tcPr>
          <w:p w:rsidR="00B9309A" w:rsidRDefault="00B9309A" w:rsidP="00B9309A">
            <w:pPr>
              <w:tabs>
                <w:tab w:val="left" w:pos="6453"/>
              </w:tabs>
              <w:rPr>
                <w:rFonts w:ascii="Times New Roman" w:hAnsi="Times New Roman" w:cs="Times New Roman"/>
                <w:sz w:val="24"/>
                <w:szCs w:val="24"/>
              </w:rPr>
            </w:pPr>
          </w:p>
        </w:tc>
        <w:tc>
          <w:tcPr>
            <w:tcW w:w="4394" w:type="dxa"/>
          </w:tcPr>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tc>
        <w:tc>
          <w:tcPr>
            <w:tcW w:w="3651" w:type="dxa"/>
          </w:tcPr>
          <w:p w:rsidR="00B9309A" w:rsidRDefault="00B9309A" w:rsidP="00B9309A">
            <w:pPr>
              <w:tabs>
                <w:tab w:val="left" w:pos="6453"/>
              </w:tabs>
              <w:rPr>
                <w:rFonts w:ascii="Times New Roman" w:hAnsi="Times New Roman" w:cs="Times New Roman"/>
                <w:sz w:val="24"/>
                <w:szCs w:val="24"/>
              </w:rPr>
            </w:pPr>
          </w:p>
        </w:tc>
      </w:tr>
      <w:tr w:rsidR="00B9309A" w:rsidTr="00B9309A">
        <w:tc>
          <w:tcPr>
            <w:tcW w:w="1526" w:type="dxa"/>
          </w:tcPr>
          <w:p w:rsidR="00B9309A" w:rsidRDefault="00B9309A" w:rsidP="00B9309A">
            <w:pPr>
              <w:tabs>
                <w:tab w:val="left" w:pos="6453"/>
              </w:tabs>
              <w:rPr>
                <w:rFonts w:ascii="Times New Roman" w:hAnsi="Times New Roman" w:cs="Times New Roman"/>
                <w:sz w:val="24"/>
                <w:szCs w:val="24"/>
              </w:rPr>
            </w:pPr>
          </w:p>
        </w:tc>
        <w:tc>
          <w:tcPr>
            <w:tcW w:w="4394" w:type="dxa"/>
          </w:tcPr>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tc>
        <w:tc>
          <w:tcPr>
            <w:tcW w:w="3651" w:type="dxa"/>
          </w:tcPr>
          <w:p w:rsidR="00B9309A" w:rsidRDefault="00B9309A" w:rsidP="00B9309A">
            <w:pPr>
              <w:tabs>
                <w:tab w:val="left" w:pos="6453"/>
              </w:tabs>
              <w:rPr>
                <w:rFonts w:ascii="Times New Roman" w:hAnsi="Times New Roman" w:cs="Times New Roman"/>
                <w:sz w:val="24"/>
                <w:szCs w:val="24"/>
              </w:rPr>
            </w:pPr>
          </w:p>
        </w:tc>
      </w:tr>
      <w:tr w:rsidR="00B9309A" w:rsidTr="00B9309A">
        <w:tc>
          <w:tcPr>
            <w:tcW w:w="1526" w:type="dxa"/>
          </w:tcPr>
          <w:p w:rsidR="00B9309A" w:rsidRDefault="00B9309A" w:rsidP="00B9309A">
            <w:pPr>
              <w:tabs>
                <w:tab w:val="left" w:pos="6453"/>
              </w:tabs>
              <w:rPr>
                <w:rFonts w:ascii="Times New Roman" w:hAnsi="Times New Roman" w:cs="Times New Roman"/>
                <w:sz w:val="24"/>
                <w:szCs w:val="24"/>
              </w:rPr>
            </w:pPr>
          </w:p>
        </w:tc>
        <w:tc>
          <w:tcPr>
            <w:tcW w:w="4394" w:type="dxa"/>
          </w:tcPr>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tc>
        <w:tc>
          <w:tcPr>
            <w:tcW w:w="3651" w:type="dxa"/>
          </w:tcPr>
          <w:p w:rsidR="00B9309A" w:rsidRDefault="00B9309A" w:rsidP="00B9309A">
            <w:pPr>
              <w:tabs>
                <w:tab w:val="left" w:pos="6453"/>
              </w:tabs>
              <w:rPr>
                <w:rFonts w:ascii="Times New Roman" w:hAnsi="Times New Roman" w:cs="Times New Roman"/>
                <w:sz w:val="24"/>
                <w:szCs w:val="24"/>
              </w:rPr>
            </w:pPr>
          </w:p>
        </w:tc>
      </w:tr>
      <w:tr w:rsidR="00B9309A" w:rsidTr="00B9309A">
        <w:tc>
          <w:tcPr>
            <w:tcW w:w="1526" w:type="dxa"/>
          </w:tcPr>
          <w:p w:rsidR="00B9309A" w:rsidRDefault="00B9309A" w:rsidP="00B9309A">
            <w:pPr>
              <w:tabs>
                <w:tab w:val="left" w:pos="6453"/>
              </w:tabs>
              <w:rPr>
                <w:rFonts w:ascii="Times New Roman" w:hAnsi="Times New Roman" w:cs="Times New Roman"/>
                <w:sz w:val="24"/>
                <w:szCs w:val="24"/>
              </w:rPr>
            </w:pPr>
          </w:p>
        </w:tc>
        <w:tc>
          <w:tcPr>
            <w:tcW w:w="4394" w:type="dxa"/>
          </w:tcPr>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tc>
        <w:tc>
          <w:tcPr>
            <w:tcW w:w="3651" w:type="dxa"/>
          </w:tcPr>
          <w:p w:rsidR="00B9309A" w:rsidRDefault="00B9309A" w:rsidP="00B9309A">
            <w:pPr>
              <w:tabs>
                <w:tab w:val="left" w:pos="6453"/>
              </w:tabs>
              <w:rPr>
                <w:rFonts w:ascii="Times New Roman" w:hAnsi="Times New Roman" w:cs="Times New Roman"/>
                <w:sz w:val="24"/>
                <w:szCs w:val="24"/>
              </w:rPr>
            </w:pPr>
          </w:p>
        </w:tc>
      </w:tr>
      <w:tr w:rsidR="00B9309A" w:rsidTr="00B9309A">
        <w:tc>
          <w:tcPr>
            <w:tcW w:w="1526" w:type="dxa"/>
          </w:tcPr>
          <w:p w:rsidR="00B9309A" w:rsidRDefault="00B9309A" w:rsidP="00B9309A">
            <w:pPr>
              <w:tabs>
                <w:tab w:val="left" w:pos="6453"/>
              </w:tabs>
              <w:rPr>
                <w:rFonts w:ascii="Times New Roman" w:hAnsi="Times New Roman" w:cs="Times New Roman"/>
                <w:sz w:val="24"/>
                <w:szCs w:val="24"/>
              </w:rPr>
            </w:pPr>
          </w:p>
        </w:tc>
        <w:tc>
          <w:tcPr>
            <w:tcW w:w="4394" w:type="dxa"/>
          </w:tcPr>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tc>
        <w:tc>
          <w:tcPr>
            <w:tcW w:w="3651" w:type="dxa"/>
          </w:tcPr>
          <w:p w:rsidR="00B9309A" w:rsidRDefault="00B9309A" w:rsidP="00B9309A">
            <w:pPr>
              <w:tabs>
                <w:tab w:val="left" w:pos="6453"/>
              </w:tabs>
              <w:rPr>
                <w:rFonts w:ascii="Times New Roman" w:hAnsi="Times New Roman" w:cs="Times New Roman"/>
                <w:sz w:val="24"/>
                <w:szCs w:val="24"/>
              </w:rPr>
            </w:pPr>
          </w:p>
        </w:tc>
      </w:tr>
      <w:tr w:rsidR="00B9309A" w:rsidTr="00B9309A">
        <w:tc>
          <w:tcPr>
            <w:tcW w:w="1526" w:type="dxa"/>
          </w:tcPr>
          <w:p w:rsidR="00B9309A" w:rsidRDefault="00B9309A" w:rsidP="00B9309A">
            <w:pPr>
              <w:tabs>
                <w:tab w:val="left" w:pos="6453"/>
              </w:tabs>
              <w:rPr>
                <w:rFonts w:ascii="Times New Roman" w:hAnsi="Times New Roman" w:cs="Times New Roman"/>
                <w:sz w:val="24"/>
                <w:szCs w:val="24"/>
              </w:rPr>
            </w:pPr>
          </w:p>
        </w:tc>
        <w:tc>
          <w:tcPr>
            <w:tcW w:w="4394" w:type="dxa"/>
          </w:tcPr>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tc>
        <w:tc>
          <w:tcPr>
            <w:tcW w:w="3651" w:type="dxa"/>
          </w:tcPr>
          <w:p w:rsidR="00B9309A" w:rsidRDefault="00B9309A" w:rsidP="00B9309A">
            <w:pPr>
              <w:tabs>
                <w:tab w:val="left" w:pos="6453"/>
              </w:tabs>
              <w:rPr>
                <w:rFonts w:ascii="Times New Roman" w:hAnsi="Times New Roman" w:cs="Times New Roman"/>
                <w:sz w:val="24"/>
                <w:szCs w:val="24"/>
              </w:rPr>
            </w:pPr>
          </w:p>
        </w:tc>
      </w:tr>
    </w:tbl>
    <w:p w:rsidR="00B9309A" w:rsidRDefault="00B9309A" w:rsidP="00B9309A">
      <w:pPr>
        <w:tabs>
          <w:tab w:val="left" w:pos="6453"/>
        </w:tabs>
        <w:rPr>
          <w:rFonts w:ascii="Times New Roman" w:hAnsi="Times New Roman" w:cs="Times New Roman"/>
          <w:sz w:val="24"/>
          <w:szCs w:val="24"/>
        </w:rPr>
      </w:pPr>
    </w:p>
    <w:p w:rsidR="00B9309A" w:rsidRDefault="00B9309A" w:rsidP="00B9309A">
      <w:pPr>
        <w:tabs>
          <w:tab w:val="left" w:pos="6453"/>
        </w:tabs>
        <w:rPr>
          <w:rFonts w:ascii="Times New Roman" w:hAnsi="Times New Roman" w:cs="Times New Roman"/>
          <w:sz w:val="24"/>
          <w:szCs w:val="24"/>
        </w:rPr>
      </w:pPr>
    </w:p>
    <w:p w:rsidR="00B9309A" w:rsidRPr="00A60E44" w:rsidRDefault="00B9309A" w:rsidP="00B9309A">
      <w:pPr>
        <w:pStyle w:val="a3"/>
        <w:ind w:left="0" w:firstLine="993"/>
        <w:jc w:val="both"/>
        <w:rPr>
          <w:rFonts w:ascii="Times New Roman" w:hAnsi="Times New Roman" w:cs="Times New Roman"/>
          <w:sz w:val="28"/>
          <w:szCs w:val="28"/>
        </w:rPr>
      </w:pPr>
    </w:p>
    <w:sectPr w:rsidR="00B9309A" w:rsidRPr="00A60E44" w:rsidSect="008326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E4F" w:rsidRDefault="00724E4F" w:rsidP="00D910CB">
      <w:pPr>
        <w:spacing w:after="0" w:line="240" w:lineRule="auto"/>
      </w:pPr>
      <w:r>
        <w:separator/>
      </w:r>
    </w:p>
  </w:endnote>
  <w:endnote w:type="continuationSeparator" w:id="0">
    <w:p w:rsidR="00724E4F" w:rsidRDefault="00724E4F" w:rsidP="00D9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78988"/>
      <w:docPartObj>
        <w:docPartGallery w:val="Page Numbers (Bottom of Page)"/>
        <w:docPartUnique/>
      </w:docPartObj>
    </w:sdtPr>
    <w:sdtEndPr/>
    <w:sdtContent>
      <w:p w:rsidR="00F7417A" w:rsidRDefault="00F7417A">
        <w:pPr>
          <w:pStyle w:val="a8"/>
          <w:jc w:val="center"/>
        </w:pPr>
        <w:r>
          <w:fldChar w:fldCharType="begin"/>
        </w:r>
        <w:r>
          <w:instrText xml:space="preserve"> PAGE   \* MERGEFORMAT </w:instrText>
        </w:r>
        <w:r>
          <w:fldChar w:fldCharType="separate"/>
        </w:r>
        <w:r w:rsidR="00635F5D">
          <w:rPr>
            <w:noProof/>
          </w:rPr>
          <w:t>17</w:t>
        </w:r>
        <w:r>
          <w:rPr>
            <w:noProof/>
          </w:rPr>
          <w:fldChar w:fldCharType="end"/>
        </w:r>
      </w:p>
    </w:sdtContent>
  </w:sdt>
  <w:p w:rsidR="00F7417A" w:rsidRDefault="00F741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E4F" w:rsidRDefault="00724E4F" w:rsidP="00D910CB">
      <w:pPr>
        <w:spacing w:after="0" w:line="240" w:lineRule="auto"/>
      </w:pPr>
      <w:r>
        <w:separator/>
      </w:r>
    </w:p>
  </w:footnote>
  <w:footnote w:type="continuationSeparator" w:id="0">
    <w:p w:rsidR="00724E4F" w:rsidRDefault="00724E4F" w:rsidP="00D91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pt;height:3.75pt;visibility:visible;mso-wrap-style:square" o:bullet="t">
        <v:imagedata r:id="rId1" o:title=""/>
      </v:shape>
    </w:pict>
  </w:numPicBullet>
  <w:numPicBullet w:numPicBulletId="1">
    <w:pict>
      <v:shape id="_x0000_i1037" type="#_x0000_t75" style="width:24.75pt;height:3.75pt;visibility:visible;mso-wrap-style:square" o:bullet="t">
        <v:imagedata r:id="rId2" o:title=""/>
      </v:shape>
    </w:pict>
  </w:numPicBullet>
  <w:abstractNum w:abstractNumId="0">
    <w:nsid w:val="02EC53A2"/>
    <w:multiLevelType w:val="hybridMultilevel"/>
    <w:tmpl w:val="71344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C433C"/>
    <w:multiLevelType w:val="hybridMultilevel"/>
    <w:tmpl w:val="4AE23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969DB"/>
    <w:multiLevelType w:val="multilevel"/>
    <w:tmpl w:val="9A1C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00C6A"/>
    <w:multiLevelType w:val="hybridMultilevel"/>
    <w:tmpl w:val="CBD89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52364"/>
    <w:multiLevelType w:val="multilevel"/>
    <w:tmpl w:val="D076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D873D3"/>
    <w:multiLevelType w:val="hybridMultilevel"/>
    <w:tmpl w:val="8004B32C"/>
    <w:lvl w:ilvl="0" w:tplc="407AEBD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D0090"/>
    <w:multiLevelType w:val="multilevel"/>
    <w:tmpl w:val="A3E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F78A7"/>
    <w:multiLevelType w:val="hybridMultilevel"/>
    <w:tmpl w:val="C50843BE"/>
    <w:lvl w:ilvl="0" w:tplc="4252920C">
      <w:start w:val="1"/>
      <w:numFmt w:val="bullet"/>
      <w:lvlText w:val=""/>
      <w:lvlPicBulletId w:val="1"/>
      <w:lvlJc w:val="left"/>
      <w:pPr>
        <w:tabs>
          <w:tab w:val="num" w:pos="720"/>
        </w:tabs>
        <w:ind w:left="720" w:hanging="360"/>
      </w:pPr>
      <w:rPr>
        <w:rFonts w:ascii="Symbol" w:hAnsi="Symbol" w:hint="default"/>
      </w:rPr>
    </w:lvl>
    <w:lvl w:ilvl="1" w:tplc="518AA05A" w:tentative="1">
      <w:start w:val="1"/>
      <w:numFmt w:val="bullet"/>
      <w:lvlText w:val=""/>
      <w:lvlJc w:val="left"/>
      <w:pPr>
        <w:tabs>
          <w:tab w:val="num" w:pos="1440"/>
        </w:tabs>
        <w:ind w:left="1440" w:hanging="360"/>
      </w:pPr>
      <w:rPr>
        <w:rFonts w:ascii="Symbol" w:hAnsi="Symbol" w:hint="default"/>
      </w:rPr>
    </w:lvl>
    <w:lvl w:ilvl="2" w:tplc="1C4010D2" w:tentative="1">
      <w:start w:val="1"/>
      <w:numFmt w:val="bullet"/>
      <w:lvlText w:val=""/>
      <w:lvlJc w:val="left"/>
      <w:pPr>
        <w:tabs>
          <w:tab w:val="num" w:pos="2160"/>
        </w:tabs>
        <w:ind w:left="2160" w:hanging="360"/>
      </w:pPr>
      <w:rPr>
        <w:rFonts w:ascii="Symbol" w:hAnsi="Symbol" w:hint="default"/>
      </w:rPr>
    </w:lvl>
    <w:lvl w:ilvl="3" w:tplc="9D380598" w:tentative="1">
      <w:start w:val="1"/>
      <w:numFmt w:val="bullet"/>
      <w:lvlText w:val=""/>
      <w:lvlJc w:val="left"/>
      <w:pPr>
        <w:tabs>
          <w:tab w:val="num" w:pos="2880"/>
        </w:tabs>
        <w:ind w:left="2880" w:hanging="360"/>
      </w:pPr>
      <w:rPr>
        <w:rFonts w:ascii="Symbol" w:hAnsi="Symbol" w:hint="default"/>
      </w:rPr>
    </w:lvl>
    <w:lvl w:ilvl="4" w:tplc="F4DC23DA" w:tentative="1">
      <w:start w:val="1"/>
      <w:numFmt w:val="bullet"/>
      <w:lvlText w:val=""/>
      <w:lvlJc w:val="left"/>
      <w:pPr>
        <w:tabs>
          <w:tab w:val="num" w:pos="3600"/>
        </w:tabs>
        <w:ind w:left="3600" w:hanging="360"/>
      </w:pPr>
      <w:rPr>
        <w:rFonts w:ascii="Symbol" w:hAnsi="Symbol" w:hint="default"/>
      </w:rPr>
    </w:lvl>
    <w:lvl w:ilvl="5" w:tplc="E9C6FD8A" w:tentative="1">
      <w:start w:val="1"/>
      <w:numFmt w:val="bullet"/>
      <w:lvlText w:val=""/>
      <w:lvlJc w:val="left"/>
      <w:pPr>
        <w:tabs>
          <w:tab w:val="num" w:pos="4320"/>
        </w:tabs>
        <w:ind w:left="4320" w:hanging="360"/>
      </w:pPr>
      <w:rPr>
        <w:rFonts w:ascii="Symbol" w:hAnsi="Symbol" w:hint="default"/>
      </w:rPr>
    </w:lvl>
    <w:lvl w:ilvl="6" w:tplc="43825194" w:tentative="1">
      <w:start w:val="1"/>
      <w:numFmt w:val="bullet"/>
      <w:lvlText w:val=""/>
      <w:lvlJc w:val="left"/>
      <w:pPr>
        <w:tabs>
          <w:tab w:val="num" w:pos="5040"/>
        </w:tabs>
        <w:ind w:left="5040" w:hanging="360"/>
      </w:pPr>
      <w:rPr>
        <w:rFonts w:ascii="Symbol" w:hAnsi="Symbol" w:hint="default"/>
      </w:rPr>
    </w:lvl>
    <w:lvl w:ilvl="7" w:tplc="009A789A" w:tentative="1">
      <w:start w:val="1"/>
      <w:numFmt w:val="bullet"/>
      <w:lvlText w:val=""/>
      <w:lvlJc w:val="left"/>
      <w:pPr>
        <w:tabs>
          <w:tab w:val="num" w:pos="5760"/>
        </w:tabs>
        <w:ind w:left="5760" w:hanging="360"/>
      </w:pPr>
      <w:rPr>
        <w:rFonts w:ascii="Symbol" w:hAnsi="Symbol" w:hint="default"/>
      </w:rPr>
    </w:lvl>
    <w:lvl w:ilvl="8" w:tplc="4A505366" w:tentative="1">
      <w:start w:val="1"/>
      <w:numFmt w:val="bullet"/>
      <w:lvlText w:val=""/>
      <w:lvlJc w:val="left"/>
      <w:pPr>
        <w:tabs>
          <w:tab w:val="num" w:pos="6480"/>
        </w:tabs>
        <w:ind w:left="6480" w:hanging="360"/>
      </w:pPr>
      <w:rPr>
        <w:rFonts w:ascii="Symbol" w:hAnsi="Symbol" w:hint="default"/>
      </w:rPr>
    </w:lvl>
  </w:abstractNum>
  <w:abstractNum w:abstractNumId="8">
    <w:nsid w:val="332257AE"/>
    <w:multiLevelType w:val="multilevel"/>
    <w:tmpl w:val="DC7C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05ECE"/>
    <w:multiLevelType w:val="hybridMultilevel"/>
    <w:tmpl w:val="9CBE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FE234B"/>
    <w:multiLevelType w:val="hybridMultilevel"/>
    <w:tmpl w:val="7AC2F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37503F"/>
    <w:multiLevelType w:val="multilevel"/>
    <w:tmpl w:val="76D0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B3F9F"/>
    <w:multiLevelType w:val="hybridMultilevel"/>
    <w:tmpl w:val="CFB27A36"/>
    <w:lvl w:ilvl="0" w:tplc="E3E42162">
      <w:start w:val="1"/>
      <w:numFmt w:val="bullet"/>
      <w:lvlText w:val=""/>
      <w:lvlPicBulletId w:val="0"/>
      <w:lvlJc w:val="left"/>
      <w:pPr>
        <w:tabs>
          <w:tab w:val="num" w:pos="720"/>
        </w:tabs>
        <w:ind w:left="720" w:hanging="360"/>
      </w:pPr>
      <w:rPr>
        <w:rFonts w:ascii="Symbol" w:hAnsi="Symbol" w:hint="default"/>
      </w:rPr>
    </w:lvl>
    <w:lvl w:ilvl="1" w:tplc="0CEC1E48" w:tentative="1">
      <w:start w:val="1"/>
      <w:numFmt w:val="bullet"/>
      <w:lvlText w:val=""/>
      <w:lvlJc w:val="left"/>
      <w:pPr>
        <w:tabs>
          <w:tab w:val="num" w:pos="1440"/>
        </w:tabs>
        <w:ind w:left="1440" w:hanging="360"/>
      </w:pPr>
      <w:rPr>
        <w:rFonts w:ascii="Symbol" w:hAnsi="Symbol" w:hint="default"/>
      </w:rPr>
    </w:lvl>
    <w:lvl w:ilvl="2" w:tplc="0FA21774" w:tentative="1">
      <w:start w:val="1"/>
      <w:numFmt w:val="bullet"/>
      <w:lvlText w:val=""/>
      <w:lvlJc w:val="left"/>
      <w:pPr>
        <w:tabs>
          <w:tab w:val="num" w:pos="2160"/>
        </w:tabs>
        <w:ind w:left="2160" w:hanging="360"/>
      </w:pPr>
      <w:rPr>
        <w:rFonts w:ascii="Symbol" w:hAnsi="Symbol" w:hint="default"/>
      </w:rPr>
    </w:lvl>
    <w:lvl w:ilvl="3" w:tplc="34AE8442" w:tentative="1">
      <w:start w:val="1"/>
      <w:numFmt w:val="bullet"/>
      <w:lvlText w:val=""/>
      <w:lvlJc w:val="left"/>
      <w:pPr>
        <w:tabs>
          <w:tab w:val="num" w:pos="2880"/>
        </w:tabs>
        <w:ind w:left="2880" w:hanging="360"/>
      </w:pPr>
      <w:rPr>
        <w:rFonts w:ascii="Symbol" w:hAnsi="Symbol" w:hint="default"/>
      </w:rPr>
    </w:lvl>
    <w:lvl w:ilvl="4" w:tplc="7EDC3524" w:tentative="1">
      <w:start w:val="1"/>
      <w:numFmt w:val="bullet"/>
      <w:lvlText w:val=""/>
      <w:lvlJc w:val="left"/>
      <w:pPr>
        <w:tabs>
          <w:tab w:val="num" w:pos="3600"/>
        </w:tabs>
        <w:ind w:left="3600" w:hanging="360"/>
      </w:pPr>
      <w:rPr>
        <w:rFonts w:ascii="Symbol" w:hAnsi="Symbol" w:hint="default"/>
      </w:rPr>
    </w:lvl>
    <w:lvl w:ilvl="5" w:tplc="36ACC354" w:tentative="1">
      <w:start w:val="1"/>
      <w:numFmt w:val="bullet"/>
      <w:lvlText w:val=""/>
      <w:lvlJc w:val="left"/>
      <w:pPr>
        <w:tabs>
          <w:tab w:val="num" w:pos="4320"/>
        </w:tabs>
        <w:ind w:left="4320" w:hanging="360"/>
      </w:pPr>
      <w:rPr>
        <w:rFonts w:ascii="Symbol" w:hAnsi="Symbol" w:hint="default"/>
      </w:rPr>
    </w:lvl>
    <w:lvl w:ilvl="6" w:tplc="294C9E8C" w:tentative="1">
      <w:start w:val="1"/>
      <w:numFmt w:val="bullet"/>
      <w:lvlText w:val=""/>
      <w:lvlJc w:val="left"/>
      <w:pPr>
        <w:tabs>
          <w:tab w:val="num" w:pos="5040"/>
        </w:tabs>
        <w:ind w:left="5040" w:hanging="360"/>
      </w:pPr>
      <w:rPr>
        <w:rFonts w:ascii="Symbol" w:hAnsi="Symbol" w:hint="default"/>
      </w:rPr>
    </w:lvl>
    <w:lvl w:ilvl="7" w:tplc="01A8DF54" w:tentative="1">
      <w:start w:val="1"/>
      <w:numFmt w:val="bullet"/>
      <w:lvlText w:val=""/>
      <w:lvlJc w:val="left"/>
      <w:pPr>
        <w:tabs>
          <w:tab w:val="num" w:pos="5760"/>
        </w:tabs>
        <w:ind w:left="5760" w:hanging="360"/>
      </w:pPr>
      <w:rPr>
        <w:rFonts w:ascii="Symbol" w:hAnsi="Symbol" w:hint="default"/>
      </w:rPr>
    </w:lvl>
    <w:lvl w:ilvl="8" w:tplc="55540084" w:tentative="1">
      <w:start w:val="1"/>
      <w:numFmt w:val="bullet"/>
      <w:lvlText w:val=""/>
      <w:lvlJc w:val="left"/>
      <w:pPr>
        <w:tabs>
          <w:tab w:val="num" w:pos="6480"/>
        </w:tabs>
        <w:ind w:left="6480" w:hanging="360"/>
      </w:pPr>
      <w:rPr>
        <w:rFonts w:ascii="Symbol" w:hAnsi="Symbol" w:hint="default"/>
      </w:rPr>
    </w:lvl>
  </w:abstractNum>
  <w:abstractNum w:abstractNumId="13">
    <w:nsid w:val="74B63DB8"/>
    <w:multiLevelType w:val="hybridMultilevel"/>
    <w:tmpl w:val="F0323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13"/>
  </w:num>
  <w:num w:numId="6">
    <w:abstractNumId w:val="11"/>
  </w:num>
  <w:num w:numId="7">
    <w:abstractNumId w:val="2"/>
  </w:num>
  <w:num w:numId="8">
    <w:abstractNumId w:val="10"/>
  </w:num>
  <w:num w:numId="9">
    <w:abstractNumId w:val="3"/>
  </w:num>
  <w:num w:numId="10">
    <w:abstractNumId w:val="0"/>
  </w:num>
  <w:num w:numId="11">
    <w:abstractNumId w:val="4"/>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70"/>
    <w:rsid w:val="00017017"/>
    <w:rsid w:val="00020E25"/>
    <w:rsid w:val="000C661B"/>
    <w:rsid w:val="000E26CC"/>
    <w:rsid w:val="001402A1"/>
    <w:rsid w:val="00161CF2"/>
    <w:rsid w:val="001862D4"/>
    <w:rsid w:val="001A1BD7"/>
    <w:rsid w:val="001D14FE"/>
    <w:rsid w:val="00266EA2"/>
    <w:rsid w:val="002C1470"/>
    <w:rsid w:val="00361442"/>
    <w:rsid w:val="00371229"/>
    <w:rsid w:val="00440984"/>
    <w:rsid w:val="004548E8"/>
    <w:rsid w:val="004E11A6"/>
    <w:rsid w:val="00517A21"/>
    <w:rsid w:val="005A5D2A"/>
    <w:rsid w:val="0060060B"/>
    <w:rsid w:val="00626210"/>
    <w:rsid w:val="00635ACE"/>
    <w:rsid w:val="00635F5D"/>
    <w:rsid w:val="00641AA6"/>
    <w:rsid w:val="00662072"/>
    <w:rsid w:val="00724E4F"/>
    <w:rsid w:val="007467F7"/>
    <w:rsid w:val="00756FB6"/>
    <w:rsid w:val="00784AF0"/>
    <w:rsid w:val="007C3785"/>
    <w:rsid w:val="00810B76"/>
    <w:rsid w:val="00811410"/>
    <w:rsid w:val="00832689"/>
    <w:rsid w:val="00834C0E"/>
    <w:rsid w:val="00930625"/>
    <w:rsid w:val="009B6F68"/>
    <w:rsid w:val="009F304C"/>
    <w:rsid w:val="00A60E44"/>
    <w:rsid w:val="00B30D67"/>
    <w:rsid w:val="00B41A6C"/>
    <w:rsid w:val="00B85766"/>
    <w:rsid w:val="00B9309A"/>
    <w:rsid w:val="00C17F92"/>
    <w:rsid w:val="00C237A5"/>
    <w:rsid w:val="00C32BB2"/>
    <w:rsid w:val="00C33C6E"/>
    <w:rsid w:val="00C64558"/>
    <w:rsid w:val="00C82505"/>
    <w:rsid w:val="00C82D07"/>
    <w:rsid w:val="00C84E7F"/>
    <w:rsid w:val="00D910CB"/>
    <w:rsid w:val="00E12020"/>
    <w:rsid w:val="00E14F55"/>
    <w:rsid w:val="00E41A14"/>
    <w:rsid w:val="00E763F0"/>
    <w:rsid w:val="00F22B95"/>
    <w:rsid w:val="00F25AD8"/>
    <w:rsid w:val="00F7417A"/>
    <w:rsid w:val="00F80D75"/>
    <w:rsid w:val="00F9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470"/>
    <w:pPr>
      <w:ind w:left="720"/>
      <w:contextualSpacing/>
    </w:pPr>
  </w:style>
  <w:style w:type="paragraph" w:styleId="a4">
    <w:name w:val="Normal (Web)"/>
    <w:basedOn w:val="a"/>
    <w:uiPriority w:val="99"/>
    <w:semiHidden/>
    <w:unhideWhenUsed/>
    <w:rsid w:val="00B9309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B93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910C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910CB"/>
  </w:style>
  <w:style w:type="paragraph" w:styleId="a8">
    <w:name w:val="footer"/>
    <w:basedOn w:val="a"/>
    <w:link w:val="a9"/>
    <w:uiPriority w:val="99"/>
    <w:unhideWhenUsed/>
    <w:rsid w:val="00D910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10CB"/>
  </w:style>
  <w:style w:type="paragraph" w:styleId="aa">
    <w:name w:val="Balloon Text"/>
    <w:basedOn w:val="a"/>
    <w:link w:val="ab"/>
    <w:uiPriority w:val="99"/>
    <w:semiHidden/>
    <w:unhideWhenUsed/>
    <w:rsid w:val="006262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6210"/>
    <w:rPr>
      <w:rFonts w:ascii="Tahoma" w:hAnsi="Tahoma" w:cs="Tahoma"/>
      <w:sz w:val="16"/>
      <w:szCs w:val="16"/>
    </w:rPr>
  </w:style>
  <w:style w:type="paragraph" w:styleId="ac">
    <w:name w:val="No Spacing"/>
    <w:uiPriority w:val="1"/>
    <w:qFormat/>
    <w:rsid w:val="00E763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470"/>
    <w:pPr>
      <w:ind w:left="720"/>
      <w:contextualSpacing/>
    </w:pPr>
  </w:style>
  <w:style w:type="paragraph" w:styleId="a4">
    <w:name w:val="Normal (Web)"/>
    <w:basedOn w:val="a"/>
    <w:uiPriority w:val="99"/>
    <w:semiHidden/>
    <w:unhideWhenUsed/>
    <w:rsid w:val="00B9309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B93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910C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910CB"/>
  </w:style>
  <w:style w:type="paragraph" w:styleId="a8">
    <w:name w:val="footer"/>
    <w:basedOn w:val="a"/>
    <w:link w:val="a9"/>
    <w:uiPriority w:val="99"/>
    <w:unhideWhenUsed/>
    <w:rsid w:val="00D910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10CB"/>
  </w:style>
  <w:style w:type="paragraph" w:styleId="aa">
    <w:name w:val="Balloon Text"/>
    <w:basedOn w:val="a"/>
    <w:link w:val="ab"/>
    <w:uiPriority w:val="99"/>
    <w:semiHidden/>
    <w:unhideWhenUsed/>
    <w:rsid w:val="006262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6210"/>
    <w:rPr>
      <w:rFonts w:ascii="Tahoma" w:hAnsi="Tahoma" w:cs="Tahoma"/>
      <w:sz w:val="16"/>
      <w:szCs w:val="16"/>
    </w:rPr>
  </w:style>
  <w:style w:type="paragraph" w:styleId="ac">
    <w:name w:val="No Spacing"/>
    <w:uiPriority w:val="1"/>
    <w:qFormat/>
    <w:rsid w:val="00E76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04E1C-D91A-4849-8A84-070D87DF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5124</Words>
  <Characters>29213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2022-09-12T23:35:00Z</cp:lastPrinted>
  <dcterms:created xsi:type="dcterms:W3CDTF">2022-09-06T05:11:00Z</dcterms:created>
  <dcterms:modified xsi:type="dcterms:W3CDTF">2022-09-12T23:37:00Z</dcterms:modified>
</cp:coreProperties>
</file>